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F0415" w14:textId="77777777" w:rsidR="0053147E" w:rsidRDefault="0053147E" w:rsidP="0053147E">
      <w:pPr>
        <w:pStyle w:val="BodyText"/>
        <w:ind w:left="7136"/>
        <w:rPr>
          <w:sz w:val="20"/>
        </w:rPr>
      </w:pPr>
      <w:r>
        <w:rPr>
          <w:noProof/>
          <w:sz w:val="20"/>
        </w:rPr>
        <w:drawing>
          <wp:inline distT="0" distB="0" distL="0" distR="0" wp14:anchorId="3D3E2D31" wp14:editId="1558833A">
            <wp:extent cx="1567245" cy="585216"/>
            <wp:effectExtent l="0" t="0" r="0" b="0"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245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C91E3" w14:textId="79967C4E" w:rsidR="0053147E" w:rsidRPr="0053147E" w:rsidRDefault="0053147E" w:rsidP="00BE7CEC">
      <w:pPr>
        <w:pStyle w:val="Title"/>
        <w:rPr>
          <w:rFonts w:ascii="Arial" w:hAnsi="Arial" w:cs="Arial"/>
        </w:rPr>
      </w:pPr>
      <w:r w:rsidRPr="0053147E">
        <w:rPr>
          <w:rFonts w:ascii="Arial" w:hAnsi="Arial" w:cs="Arial"/>
        </w:rPr>
        <w:t>City</w:t>
      </w:r>
      <w:r w:rsidRPr="0053147E">
        <w:rPr>
          <w:rFonts w:ascii="Arial" w:hAnsi="Arial" w:cs="Arial"/>
          <w:spacing w:val="-4"/>
        </w:rPr>
        <w:t xml:space="preserve"> </w:t>
      </w:r>
      <w:r w:rsidRPr="0053147E">
        <w:rPr>
          <w:rFonts w:ascii="Arial" w:hAnsi="Arial" w:cs="Arial"/>
        </w:rPr>
        <w:t>of</w:t>
      </w:r>
      <w:r w:rsidRPr="0053147E">
        <w:rPr>
          <w:rFonts w:ascii="Arial" w:hAnsi="Arial" w:cs="Arial"/>
          <w:spacing w:val="-2"/>
        </w:rPr>
        <w:t xml:space="preserve"> </w:t>
      </w:r>
      <w:r w:rsidRPr="0053147E">
        <w:rPr>
          <w:rFonts w:ascii="Arial" w:hAnsi="Arial" w:cs="Arial"/>
        </w:rPr>
        <w:t>Fort</w:t>
      </w:r>
      <w:r w:rsidRPr="0053147E">
        <w:rPr>
          <w:rFonts w:ascii="Arial" w:hAnsi="Arial" w:cs="Arial"/>
          <w:spacing w:val="-3"/>
        </w:rPr>
        <w:t xml:space="preserve"> </w:t>
      </w:r>
      <w:r w:rsidRPr="0053147E">
        <w:rPr>
          <w:rFonts w:ascii="Arial" w:hAnsi="Arial" w:cs="Arial"/>
        </w:rPr>
        <w:t>Collins</w:t>
      </w:r>
      <w:r w:rsidRPr="0053147E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Residential </w:t>
      </w:r>
      <w:r w:rsidRPr="0053147E">
        <w:rPr>
          <w:rFonts w:ascii="Arial" w:hAnsi="Arial" w:cs="Arial"/>
        </w:rPr>
        <w:t>Air</w:t>
      </w:r>
      <w:r w:rsidR="00BE7CEC">
        <w:rPr>
          <w:rFonts w:ascii="Arial" w:hAnsi="Arial" w:cs="Arial"/>
        </w:rPr>
        <w:t xml:space="preserve"> </w:t>
      </w:r>
      <w:r w:rsidRPr="0053147E">
        <w:rPr>
          <w:rFonts w:ascii="Arial" w:hAnsi="Arial" w:cs="Arial"/>
        </w:rPr>
        <w:t>Tightness Testing Protocol,</w:t>
      </w:r>
    </w:p>
    <w:p w14:paraId="5DF9997F" w14:textId="54DAA94B" w:rsidR="0053147E" w:rsidRPr="0003473E" w:rsidRDefault="0053147E" w:rsidP="0053147E">
      <w:pPr>
        <w:pStyle w:val="BodyText"/>
        <w:spacing w:line="275" w:lineRule="exact"/>
        <w:ind w:left="115"/>
        <w:rPr>
          <w:rFonts w:ascii="Arial" w:hAnsi="Arial" w:cs="Arial"/>
          <w:b/>
          <w:bCs/>
          <w:i/>
          <w:iCs/>
        </w:rPr>
      </w:pPr>
      <w:r w:rsidRPr="0003473E">
        <w:rPr>
          <w:rFonts w:ascii="Arial" w:hAnsi="Arial" w:cs="Arial"/>
          <w:b/>
          <w:bCs/>
          <w:i/>
          <w:iCs/>
        </w:rPr>
        <w:t xml:space="preserve">New </w:t>
      </w:r>
      <w:r w:rsidR="00BE7CEC">
        <w:rPr>
          <w:rFonts w:ascii="Arial" w:hAnsi="Arial" w:cs="Arial"/>
          <w:b/>
          <w:bCs/>
          <w:i/>
          <w:iCs/>
        </w:rPr>
        <w:t xml:space="preserve">Buildings or </w:t>
      </w:r>
      <w:r w:rsidRPr="0003473E">
        <w:rPr>
          <w:rFonts w:ascii="Arial" w:hAnsi="Arial" w:cs="Arial"/>
          <w:b/>
          <w:bCs/>
          <w:i/>
          <w:iCs/>
        </w:rPr>
        <w:t>Attached and Detached Single Family Dwellings</w:t>
      </w:r>
    </w:p>
    <w:p w14:paraId="469C86A1" w14:textId="7DE5A4A7" w:rsidR="0053147E" w:rsidRDefault="0053147E" w:rsidP="0053147E">
      <w:pPr>
        <w:pStyle w:val="BodyText"/>
        <w:spacing w:line="275" w:lineRule="exact"/>
        <w:ind w:left="115"/>
        <w:rPr>
          <w:rFonts w:ascii="Arial" w:hAnsi="Arial" w:cs="Arial"/>
          <w:b/>
          <w:bCs/>
          <w:i/>
          <w:iCs/>
        </w:rPr>
      </w:pPr>
    </w:p>
    <w:p w14:paraId="6DEA9686" w14:textId="225E0B64" w:rsidR="0053147E" w:rsidRPr="0053147E" w:rsidRDefault="0053147E" w:rsidP="0053147E">
      <w:pPr>
        <w:pStyle w:val="BodyText"/>
        <w:spacing w:line="275" w:lineRule="exact"/>
        <w:ind w:left="115"/>
        <w:rPr>
          <w:rFonts w:ascii="Arial" w:hAnsi="Arial" w:cs="Arial"/>
          <w:b/>
          <w:bCs/>
        </w:rPr>
      </w:pPr>
      <w:r w:rsidRPr="0053147E">
        <w:rPr>
          <w:rFonts w:ascii="Arial" w:hAnsi="Arial" w:cs="Arial"/>
          <w:b/>
          <w:bCs/>
        </w:rPr>
        <w:t>Approved Testers</w:t>
      </w:r>
    </w:p>
    <w:p w14:paraId="67E73D4F" w14:textId="20D691F2" w:rsidR="0053147E" w:rsidRDefault="0053147E" w:rsidP="0053147E">
      <w:pPr>
        <w:pStyle w:val="BodyText"/>
        <w:spacing w:line="275" w:lineRule="exact"/>
        <w:ind w:left="115"/>
        <w:rPr>
          <w:rFonts w:ascii="Arial" w:hAnsi="Arial" w:cs="Arial"/>
          <w:sz w:val="22"/>
          <w:szCs w:val="22"/>
        </w:rPr>
      </w:pPr>
      <w:r w:rsidRPr="0053147E">
        <w:rPr>
          <w:rFonts w:ascii="Arial" w:hAnsi="Arial" w:cs="Arial"/>
          <w:sz w:val="22"/>
          <w:szCs w:val="22"/>
        </w:rPr>
        <w:t xml:space="preserve">Test results will only be accepted from individuals that hold any of the following certifications: </w:t>
      </w:r>
      <w:r w:rsidR="0003473E">
        <w:rPr>
          <w:rFonts w:ascii="Arial" w:hAnsi="Arial" w:cs="Arial"/>
          <w:sz w:val="22"/>
          <w:szCs w:val="22"/>
        </w:rPr>
        <w:t>RESNET Rater or RFI, BPI Building Analyst or BPI IDL</w:t>
      </w:r>
      <w:r w:rsidR="007661A6">
        <w:rPr>
          <w:rFonts w:ascii="Arial" w:hAnsi="Arial" w:cs="Arial"/>
          <w:sz w:val="22"/>
          <w:szCs w:val="22"/>
        </w:rPr>
        <w:t>, or other building performance professional approved by the Building Official.</w:t>
      </w:r>
    </w:p>
    <w:p w14:paraId="62A9B70C" w14:textId="23E021CD" w:rsidR="007661A6" w:rsidRDefault="007661A6" w:rsidP="0053147E">
      <w:pPr>
        <w:pStyle w:val="BodyText"/>
        <w:spacing w:line="275" w:lineRule="exact"/>
        <w:ind w:left="115"/>
        <w:rPr>
          <w:rFonts w:ascii="Arial" w:hAnsi="Arial" w:cs="Arial"/>
          <w:sz w:val="22"/>
          <w:szCs w:val="22"/>
        </w:rPr>
      </w:pPr>
    </w:p>
    <w:p w14:paraId="2CF5DAEC" w14:textId="6642F117" w:rsidR="00BE7CEC" w:rsidRDefault="007661A6" w:rsidP="00BE7CEC">
      <w:pPr>
        <w:pStyle w:val="BodyText"/>
        <w:spacing w:line="275" w:lineRule="exact"/>
        <w:ind w:left="115"/>
        <w:rPr>
          <w:rFonts w:ascii="Arial" w:hAnsi="Arial" w:cs="Arial"/>
          <w:b/>
          <w:bCs/>
        </w:rPr>
      </w:pPr>
      <w:r w:rsidRPr="00BE7CEC">
        <w:rPr>
          <w:rFonts w:ascii="Arial" w:hAnsi="Arial" w:cs="Arial"/>
          <w:b/>
          <w:bCs/>
        </w:rPr>
        <w:t xml:space="preserve">Building or </w:t>
      </w:r>
      <w:r w:rsidR="00BE7CEC">
        <w:rPr>
          <w:rFonts w:ascii="Arial" w:hAnsi="Arial" w:cs="Arial"/>
          <w:b/>
          <w:bCs/>
        </w:rPr>
        <w:t>d</w:t>
      </w:r>
      <w:r w:rsidRPr="00BE7CEC">
        <w:rPr>
          <w:rFonts w:ascii="Arial" w:hAnsi="Arial" w:cs="Arial"/>
          <w:b/>
          <w:bCs/>
        </w:rPr>
        <w:t xml:space="preserve">welling </w:t>
      </w:r>
      <w:r w:rsidR="00BE7CEC">
        <w:rPr>
          <w:rFonts w:ascii="Arial" w:hAnsi="Arial" w:cs="Arial"/>
          <w:b/>
          <w:bCs/>
        </w:rPr>
        <w:t>unit a</w:t>
      </w:r>
      <w:r w:rsidRPr="00BE7CEC">
        <w:rPr>
          <w:rFonts w:ascii="Arial" w:hAnsi="Arial" w:cs="Arial"/>
          <w:b/>
          <w:bCs/>
        </w:rPr>
        <w:t xml:space="preserve">ir </w:t>
      </w:r>
      <w:r w:rsidR="00BE7CEC">
        <w:rPr>
          <w:rFonts w:ascii="Arial" w:hAnsi="Arial" w:cs="Arial"/>
          <w:b/>
          <w:bCs/>
        </w:rPr>
        <w:t>l</w:t>
      </w:r>
      <w:r w:rsidRPr="00BE7CEC">
        <w:rPr>
          <w:rFonts w:ascii="Arial" w:hAnsi="Arial" w:cs="Arial"/>
          <w:b/>
          <w:bCs/>
        </w:rPr>
        <w:t>eakage</w:t>
      </w:r>
      <w:r w:rsidR="00BE7CEC">
        <w:rPr>
          <w:rFonts w:ascii="Arial" w:hAnsi="Arial" w:cs="Arial"/>
          <w:b/>
          <w:bCs/>
        </w:rPr>
        <w:t xml:space="preserve"> testing code reference </w:t>
      </w:r>
    </w:p>
    <w:p w14:paraId="7C667857" w14:textId="35EAF4AC" w:rsidR="00BE7CEC" w:rsidRDefault="00BE7CEC" w:rsidP="00BE7CEC">
      <w:pPr>
        <w:pStyle w:val="BodyText"/>
        <w:spacing w:line="275" w:lineRule="exact"/>
        <w:ind w:left="115"/>
        <w:rPr>
          <w:rFonts w:ascii="Arial" w:hAnsi="Arial" w:cs="Arial"/>
          <w:sz w:val="22"/>
          <w:szCs w:val="22"/>
        </w:rPr>
      </w:pPr>
      <w:r w:rsidRPr="00BE7CEC">
        <w:rPr>
          <w:rFonts w:ascii="Arial" w:hAnsi="Arial" w:cs="Arial"/>
          <w:sz w:val="22"/>
          <w:szCs w:val="22"/>
        </w:rPr>
        <w:t xml:space="preserve">2021 International Energy Conservation Code (IECC) as amended by the City of Fort Collins. Section </w:t>
      </w:r>
      <w:r w:rsidRPr="002D57A5">
        <w:rPr>
          <w:rFonts w:ascii="Arial" w:hAnsi="Arial" w:cs="Arial"/>
          <w:b/>
          <w:bCs/>
          <w:sz w:val="22"/>
          <w:szCs w:val="22"/>
        </w:rPr>
        <w:t>R402.4.1.2 Testin</w:t>
      </w:r>
      <w:r w:rsidR="00C42728" w:rsidRPr="002D57A5">
        <w:rPr>
          <w:rFonts w:ascii="Arial" w:hAnsi="Arial" w:cs="Arial"/>
          <w:b/>
          <w:bCs/>
          <w:sz w:val="22"/>
          <w:szCs w:val="22"/>
        </w:rPr>
        <w:t>g</w:t>
      </w:r>
      <w:r w:rsidR="00C42728">
        <w:rPr>
          <w:rFonts w:ascii="Arial" w:hAnsi="Arial" w:cs="Arial"/>
          <w:sz w:val="22"/>
          <w:szCs w:val="22"/>
        </w:rPr>
        <w:t>.</w:t>
      </w:r>
      <w:r w:rsidR="002D57A5">
        <w:rPr>
          <w:rFonts w:ascii="Arial" w:hAnsi="Arial" w:cs="Arial"/>
          <w:sz w:val="22"/>
          <w:szCs w:val="22"/>
        </w:rPr>
        <w:t xml:space="preserve"> Testing</w:t>
      </w:r>
      <w:r w:rsidR="00263B62">
        <w:rPr>
          <w:rFonts w:ascii="Arial" w:hAnsi="Arial" w:cs="Arial"/>
          <w:sz w:val="22"/>
          <w:szCs w:val="22"/>
        </w:rPr>
        <w:t xml:space="preserve"> is required for all residential energy code compliance paths and for all residential buildings and dwelling units.</w:t>
      </w:r>
    </w:p>
    <w:p w14:paraId="11B935DE" w14:textId="09542ECA" w:rsidR="00263B62" w:rsidRDefault="00263B62" w:rsidP="00BE7CEC">
      <w:pPr>
        <w:pStyle w:val="BodyText"/>
        <w:spacing w:line="275" w:lineRule="exact"/>
        <w:ind w:left="115"/>
        <w:rPr>
          <w:rFonts w:ascii="Arial" w:hAnsi="Arial" w:cs="Arial"/>
          <w:sz w:val="22"/>
          <w:szCs w:val="22"/>
        </w:rPr>
      </w:pPr>
    </w:p>
    <w:p w14:paraId="7D93A424" w14:textId="3127DFF0" w:rsidR="00263B62" w:rsidRDefault="00263B62" w:rsidP="00BE7CEC">
      <w:pPr>
        <w:pStyle w:val="BodyText"/>
        <w:spacing w:line="275" w:lineRule="exact"/>
        <w:ind w:left="115"/>
        <w:rPr>
          <w:rFonts w:ascii="Arial" w:hAnsi="Arial" w:cs="Arial"/>
          <w:b/>
          <w:bCs/>
        </w:rPr>
      </w:pPr>
      <w:r w:rsidRPr="00263B62">
        <w:rPr>
          <w:rFonts w:ascii="Arial" w:hAnsi="Arial" w:cs="Arial"/>
          <w:b/>
          <w:bCs/>
        </w:rPr>
        <w:t>Testing protocol</w:t>
      </w:r>
    </w:p>
    <w:p w14:paraId="0CBC9EB7" w14:textId="258AB4D2" w:rsidR="003A6B1E" w:rsidRDefault="003A6B1E" w:rsidP="003A6B1E">
      <w:pPr>
        <w:pStyle w:val="BodyText"/>
        <w:numPr>
          <w:ilvl w:val="0"/>
          <w:numId w:val="2"/>
        </w:numPr>
        <w:spacing w:line="275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multi-point air tightness test shall be conducted based on the ANSI/Residential Energy Services Network </w:t>
      </w:r>
      <w:hyperlink r:id="rId8" w:history="1">
        <w:r w:rsidRPr="003A6B1E">
          <w:rPr>
            <w:rStyle w:val="Hyperlink"/>
            <w:rFonts w:ascii="Arial" w:hAnsi="Arial" w:cs="Arial"/>
            <w:sz w:val="22"/>
            <w:szCs w:val="22"/>
          </w:rPr>
          <w:t>(ANSI/RESNET)/ICC 380</w:t>
        </w:r>
      </w:hyperlink>
      <w:r>
        <w:rPr>
          <w:rFonts w:ascii="Arial" w:hAnsi="Arial" w:cs="Arial"/>
          <w:sz w:val="22"/>
          <w:szCs w:val="22"/>
        </w:rPr>
        <w:t xml:space="preserve"> or </w:t>
      </w:r>
      <w:hyperlink r:id="rId9" w:history="1">
        <w:r w:rsidRPr="003A6B1E">
          <w:rPr>
            <w:rStyle w:val="Hyperlink"/>
            <w:rFonts w:ascii="Arial" w:hAnsi="Arial" w:cs="Arial"/>
            <w:sz w:val="22"/>
            <w:szCs w:val="22"/>
          </w:rPr>
          <w:t>RESNET Standard 800</w:t>
        </w:r>
      </w:hyperlink>
      <w:r>
        <w:rPr>
          <w:rFonts w:ascii="Arial" w:hAnsi="Arial" w:cs="Arial"/>
          <w:sz w:val="22"/>
          <w:szCs w:val="22"/>
        </w:rPr>
        <w:t>, Section 802, Procedures for Building Enclosure Air Tightness Testing.</w:t>
      </w:r>
    </w:p>
    <w:p w14:paraId="5547A245" w14:textId="25405914" w:rsidR="003A6B1E" w:rsidRDefault="003A6B1E" w:rsidP="003A6B1E">
      <w:pPr>
        <w:pStyle w:val="BodyText"/>
        <w:numPr>
          <w:ilvl w:val="0"/>
          <w:numId w:val="2"/>
        </w:numPr>
        <w:spacing w:line="275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multi-point airtightness test shall be conducted per </w:t>
      </w:r>
      <w:r w:rsidR="004E7615">
        <w:rPr>
          <w:rFonts w:ascii="Arial" w:hAnsi="Arial" w:cs="Arial"/>
          <w:sz w:val="22"/>
          <w:szCs w:val="22"/>
        </w:rPr>
        <w:t xml:space="preserve">in section 4.4.2 Multi-Point Airtightness Test of (ANSI/RESNET)/ICC 380 </w:t>
      </w:r>
      <w:r w:rsidR="004E7615" w:rsidRPr="004E7615">
        <w:rPr>
          <w:rFonts w:ascii="Arial" w:hAnsi="Arial" w:cs="Arial"/>
          <w:i/>
          <w:iCs/>
          <w:sz w:val="22"/>
          <w:szCs w:val="22"/>
        </w:rPr>
        <w:t>or</w:t>
      </w:r>
      <w:r w:rsidR="004E7615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ection 802.6 </w:t>
      </w:r>
      <w:r w:rsidR="004E7615">
        <w:rPr>
          <w:rFonts w:ascii="Arial" w:hAnsi="Arial" w:cs="Arial"/>
          <w:sz w:val="22"/>
          <w:szCs w:val="22"/>
        </w:rPr>
        <w:t xml:space="preserve">Procedure for Conducting a Multi-Point Airtightness Test </w:t>
      </w:r>
      <w:r>
        <w:rPr>
          <w:rFonts w:ascii="Arial" w:hAnsi="Arial" w:cs="Arial"/>
          <w:sz w:val="22"/>
          <w:szCs w:val="22"/>
        </w:rPr>
        <w:t>of</w:t>
      </w:r>
      <w:r w:rsidR="004E7615">
        <w:rPr>
          <w:rFonts w:ascii="Arial" w:hAnsi="Arial" w:cs="Arial"/>
          <w:sz w:val="22"/>
          <w:szCs w:val="22"/>
        </w:rPr>
        <w:t xml:space="preserve"> RESNET Standard Chapter 8.</w:t>
      </w:r>
    </w:p>
    <w:p w14:paraId="7351DCFF" w14:textId="77777777" w:rsidR="008C580D" w:rsidRDefault="008C580D" w:rsidP="004E7615">
      <w:pPr>
        <w:pStyle w:val="BodyText"/>
        <w:spacing w:line="275" w:lineRule="exact"/>
        <w:rPr>
          <w:rFonts w:ascii="Arial" w:hAnsi="Arial" w:cs="Arial"/>
          <w:sz w:val="22"/>
          <w:szCs w:val="22"/>
        </w:rPr>
      </w:pPr>
    </w:p>
    <w:p w14:paraId="7A37A024" w14:textId="5656080A" w:rsidR="00BE7CEC" w:rsidRDefault="008C580D" w:rsidP="008C580D">
      <w:pPr>
        <w:pStyle w:val="BodyText"/>
        <w:spacing w:line="275" w:lineRule="exact"/>
        <w:rPr>
          <w:rFonts w:ascii="Arial" w:hAnsi="Arial" w:cs="Arial"/>
          <w:b/>
          <w:bCs/>
        </w:rPr>
      </w:pPr>
      <w:r w:rsidRPr="008C580D">
        <w:rPr>
          <w:rFonts w:ascii="Arial" w:hAnsi="Arial" w:cs="Arial"/>
          <w:b/>
          <w:bCs/>
        </w:rPr>
        <w:t>Compliance requirement</w:t>
      </w:r>
    </w:p>
    <w:p w14:paraId="3D7F5D1F" w14:textId="7E18ACCE" w:rsidR="008C580D" w:rsidRDefault="008C580D" w:rsidP="008C580D">
      <w:pPr>
        <w:pStyle w:val="BodyText"/>
        <w:spacing w:line="275" w:lineRule="exact"/>
        <w:rPr>
          <w:rFonts w:ascii="Arial" w:hAnsi="Arial" w:cs="Arial"/>
          <w:sz w:val="22"/>
          <w:szCs w:val="22"/>
        </w:rPr>
      </w:pPr>
      <w:r w:rsidRPr="008C580D">
        <w:rPr>
          <w:rFonts w:ascii="Arial" w:hAnsi="Arial" w:cs="Arial"/>
          <w:sz w:val="22"/>
          <w:szCs w:val="22"/>
        </w:rPr>
        <w:t xml:space="preserve">The building or dwelling unit air change rate shall not exceed 3.0 ACH50 </w:t>
      </w:r>
      <w:r w:rsidRPr="008C580D">
        <w:rPr>
          <w:rFonts w:ascii="Arial" w:hAnsi="Arial" w:cs="Arial"/>
          <w:i/>
          <w:iCs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0.16 CFM per square foot</w:t>
      </w:r>
      <w:r w:rsidR="00836979">
        <w:rPr>
          <w:rFonts w:ascii="Arial" w:hAnsi="Arial" w:cs="Arial"/>
          <w:sz w:val="22"/>
          <w:szCs w:val="22"/>
        </w:rPr>
        <w:t xml:space="preserve"> (sq ft)</w:t>
      </w:r>
      <w:r>
        <w:rPr>
          <w:rFonts w:ascii="Arial" w:hAnsi="Arial" w:cs="Arial"/>
          <w:sz w:val="22"/>
          <w:szCs w:val="22"/>
        </w:rPr>
        <w:t xml:space="preserve"> of </w:t>
      </w:r>
      <w:r w:rsidRPr="008C580D">
        <w:rPr>
          <w:rFonts w:ascii="Arial" w:hAnsi="Arial" w:cs="Arial"/>
          <w:i/>
          <w:iCs/>
          <w:sz w:val="22"/>
          <w:szCs w:val="22"/>
        </w:rPr>
        <w:t>dwelling unit enclosure area</w:t>
      </w:r>
      <w:r w:rsidR="004D45E2" w:rsidRPr="004D45E2">
        <w:rPr>
          <w:rFonts w:ascii="Arial" w:hAnsi="Arial" w:cs="Arial"/>
          <w:sz w:val="22"/>
          <w:szCs w:val="22"/>
        </w:rPr>
        <w:t xml:space="preserve"> when tested at </w:t>
      </w:r>
      <w:r w:rsidR="004D45E2">
        <w:rPr>
          <w:rFonts w:ascii="Arial" w:hAnsi="Arial" w:cs="Arial"/>
          <w:sz w:val="22"/>
          <w:szCs w:val="22"/>
        </w:rPr>
        <w:t xml:space="preserve">a </w:t>
      </w:r>
      <w:r w:rsidR="004D45E2" w:rsidRPr="004D45E2">
        <w:rPr>
          <w:rFonts w:ascii="Arial" w:hAnsi="Arial" w:cs="Arial"/>
          <w:sz w:val="22"/>
          <w:szCs w:val="22"/>
        </w:rPr>
        <w:t>50 Pascal</w:t>
      </w:r>
      <w:r w:rsidR="00B71110">
        <w:rPr>
          <w:rFonts w:ascii="Arial" w:hAnsi="Arial" w:cs="Arial"/>
          <w:sz w:val="22"/>
          <w:szCs w:val="22"/>
        </w:rPr>
        <w:t xml:space="preserve"> (Pa)</w:t>
      </w:r>
      <w:r w:rsidR="00836979">
        <w:rPr>
          <w:rFonts w:ascii="Arial" w:hAnsi="Arial" w:cs="Arial"/>
          <w:sz w:val="22"/>
          <w:szCs w:val="22"/>
        </w:rPr>
        <w:t xml:space="preserve"> </w:t>
      </w:r>
      <w:r w:rsidR="004D45E2" w:rsidRPr="004D45E2">
        <w:rPr>
          <w:rFonts w:ascii="Arial" w:hAnsi="Arial" w:cs="Arial"/>
          <w:sz w:val="22"/>
          <w:szCs w:val="22"/>
        </w:rPr>
        <w:t>test pressure</w:t>
      </w:r>
      <w:r w:rsidRPr="004D45E2">
        <w:rPr>
          <w:rFonts w:ascii="Arial" w:hAnsi="Arial" w:cs="Arial"/>
          <w:sz w:val="22"/>
          <w:szCs w:val="22"/>
        </w:rPr>
        <w:t>.</w:t>
      </w:r>
    </w:p>
    <w:p w14:paraId="217FE0B6" w14:textId="41DC79E3" w:rsidR="003A1FC6" w:rsidRDefault="003A1FC6" w:rsidP="008C580D">
      <w:pPr>
        <w:pStyle w:val="BodyText"/>
        <w:spacing w:line="275" w:lineRule="exact"/>
        <w:rPr>
          <w:rFonts w:ascii="Arial" w:hAnsi="Arial" w:cs="Arial"/>
          <w:sz w:val="22"/>
          <w:szCs w:val="22"/>
        </w:rPr>
      </w:pPr>
    </w:p>
    <w:p w14:paraId="423CD627" w14:textId="102F6E6E" w:rsidR="003A1FC6" w:rsidRDefault="003A1FC6" w:rsidP="008C580D">
      <w:pPr>
        <w:pStyle w:val="BodyText"/>
        <w:spacing w:line="275" w:lineRule="exact"/>
        <w:rPr>
          <w:rFonts w:ascii="Arial" w:hAnsi="Arial" w:cs="Arial"/>
          <w:b/>
          <w:bCs/>
        </w:rPr>
      </w:pPr>
      <w:r w:rsidRPr="003A1FC6">
        <w:rPr>
          <w:rFonts w:ascii="Arial" w:hAnsi="Arial" w:cs="Arial"/>
          <w:b/>
          <w:bCs/>
        </w:rPr>
        <w:t>Submittal requirement</w:t>
      </w:r>
    </w:p>
    <w:p w14:paraId="06AC25D1" w14:textId="0F1302AB" w:rsidR="003A1FC6" w:rsidRDefault="003A1FC6" w:rsidP="00DF2CE5">
      <w:pPr>
        <w:pStyle w:val="BodyText"/>
        <w:spacing w:line="275" w:lineRule="exact"/>
        <w:rPr>
          <w:rFonts w:ascii="Arial" w:hAnsi="Arial" w:cs="Arial"/>
          <w:sz w:val="22"/>
          <w:szCs w:val="22"/>
        </w:rPr>
      </w:pPr>
      <w:r w:rsidRPr="003A1FC6">
        <w:rPr>
          <w:rFonts w:ascii="Arial" w:hAnsi="Arial" w:cs="Arial"/>
          <w:sz w:val="22"/>
          <w:szCs w:val="22"/>
        </w:rPr>
        <w:t xml:space="preserve">Output </w:t>
      </w:r>
      <w:r>
        <w:rPr>
          <w:rFonts w:ascii="Arial" w:hAnsi="Arial" w:cs="Arial"/>
          <w:sz w:val="22"/>
          <w:szCs w:val="22"/>
        </w:rPr>
        <w:t>from the blower door test</w:t>
      </w:r>
      <w:r w:rsidR="00C75370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/ analysis software showing, at a minimum, the following information:</w:t>
      </w:r>
    </w:p>
    <w:p w14:paraId="052A7CA0" w14:textId="524CA9BD" w:rsidR="003A1FC6" w:rsidRDefault="003A1FC6" w:rsidP="003A1FC6">
      <w:pPr>
        <w:pStyle w:val="BodyText"/>
        <w:numPr>
          <w:ilvl w:val="0"/>
          <w:numId w:val="3"/>
        </w:numPr>
        <w:spacing w:line="275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Building address</w:t>
      </w:r>
    </w:p>
    <w:p w14:paraId="6218AA39" w14:textId="26A2700A" w:rsidR="003A1FC6" w:rsidRDefault="003A1FC6" w:rsidP="003A1FC6">
      <w:pPr>
        <w:pStyle w:val="BodyText"/>
        <w:numPr>
          <w:ilvl w:val="0"/>
          <w:numId w:val="3"/>
        </w:numPr>
        <w:spacing w:line="275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test</w:t>
      </w:r>
    </w:p>
    <w:p w14:paraId="40B0FF95" w14:textId="40F2D41E" w:rsidR="003A1FC6" w:rsidRDefault="003A1FC6" w:rsidP="003A1FC6">
      <w:pPr>
        <w:pStyle w:val="BodyText"/>
        <w:numPr>
          <w:ilvl w:val="0"/>
          <w:numId w:val="3"/>
        </w:numPr>
        <w:spacing w:line="275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C75370">
        <w:rPr>
          <w:rFonts w:ascii="Arial" w:hAnsi="Arial" w:cs="Arial"/>
          <w:sz w:val="22"/>
          <w:szCs w:val="22"/>
        </w:rPr>
        <w:t>est t</w:t>
      </w:r>
      <w:r>
        <w:rPr>
          <w:rFonts w:ascii="Arial" w:hAnsi="Arial" w:cs="Arial"/>
          <w:sz w:val="22"/>
          <w:szCs w:val="22"/>
        </w:rPr>
        <w:t>echnician</w:t>
      </w:r>
      <w:r w:rsidR="00C75370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and company conducting the test</w:t>
      </w:r>
    </w:p>
    <w:p w14:paraId="73CF4662" w14:textId="339439B8" w:rsidR="003A1FC6" w:rsidRDefault="003A1FC6" w:rsidP="003A1FC6">
      <w:pPr>
        <w:pStyle w:val="BodyText"/>
        <w:numPr>
          <w:ilvl w:val="0"/>
          <w:numId w:val="3"/>
        </w:numPr>
        <w:spacing w:line="275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Building volume (cubic feet) and/</w:t>
      </w:r>
      <w:r w:rsidRPr="003A1FC6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836979">
        <w:rPr>
          <w:rFonts w:ascii="Arial" w:hAnsi="Arial" w:cs="Arial"/>
          <w:sz w:val="22"/>
          <w:szCs w:val="22"/>
        </w:rPr>
        <w:t>sq ft</w:t>
      </w:r>
      <w:r>
        <w:rPr>
          <w:rFonts w:ascii="Arial" w:hAnsi="Arial" w:cs="Arial"/>
          <w:sz w:val="22"/>
          <w:szCs w:val="22"/>
        </w:rPr>
        <w:t xml:space="preserve"> of dwelling unit enclosure area</w:t>
      </w:r>
      <w:r w:rsidR="00A465EB">
        <w:rPr>
          <w:rFonts w:ascii="Arial" w:hAnsi="Arial" w:cs="Arial"/>
          <w:sz w:val="22"/>
          <w:szCs w:val="22"/>
        </w:rPr>
        <w:t xml:space="preserve"> that encloses the building thermal envelope as defined within the IECC.</w:t>
      </w:r>
    </w:p>
    <w:p w14:paraId="76DA0BCD" w14:textId="7015CCF0" w:rsidR="003A1FC6" w:rsidRDefault="003A1FC6" w:rsidP="003A1FC6">
      <w:pPr>
        <w:pStyle w:val="BodyText"/>
        <w:numPr>
          <w:ilvl w:val="0"/>
          <w:numId w:val="3"/>
        </w:numPr>
        <w:spacing w:line="275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Building leakage rate at 50 Pa test pressure (corrected CFM50)</w:t>
      </w:r>
    </w:p>
    <w:p w14:paraId="3B256746" w14:textId="7E45DFA9" w:rsidR="003A1FC6" w:rsidRDefault="003A1FC6" w:rsidP="003A1FC6">
      <w:pPr>
        <w:pStyle w:val="BodyText"/>
        <w:numPr>
          <w:ilvl w:val="0"/>
          <w:numId w:val="3"/>
        </w:numPr>
        <w:spacing w:line="275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Percent uncertainty in the corrected CFM50, at the 95%</w:t>
      </w:r>
      <w:r w:rsidR="00B71110">
        <w:rPr>
          <w:rFonts w:ascii="Arial" w:hAnsi="Arial" w:cs="Arial"/>
          <w:sz w:val="22"/>
          <w:szCs w:val="22"/>
        </w:rPr>
        <w:t xml:space="preserve"> confidence level (+/- 5</w:t>
      </w:r>
      <w:proofErr w:type="gramStart"/>
      <w:r w:rsidR="00B71110">
        <w:rPr>
          <w:rFonts w:ascii="Arial" w:hAnsi="Arial" w:cs="Arial"/>
          <w:sz w:val="22"/>
          <w:szCs w:val="22"/>
        </w:rPr>
        <w:t>%)</w:t>
      </w:r>
      <w:r w:rsidR="00C75370">
        <w:rPr>
          <w:rFonts w:ascii="Arial" w:hAnsi="Arial" w:cs="Arial"/>
          <w:sz w:val="22"/>
          <w:szCs w:val="22"/>
        </w:rPr>
        <w:t>*</w:t>
      </w:r>
      <w:proofErr w:type="gramEnd"/>
      <w:r w:rsidR="00C75370">
        <w:rPr>
          <w:rFonts w:ascii="Arial" w:hAnsi="Arial" w:cs="Arial"/>
          <w:sz w:val="22"/>
          <w:szCs w:val="22"/>
        </w:rPr>
        <w:t>*</w:t>
      </w:r>
    </w:p>
    <w:p w14:paraId="3E8A1169" w14:textId="13AA5EDD" w:rsidR="00B71110" w:rsidRDefault="00B71110" w:rsidP="003A1FC6">
      <w:pPr>
        <w:pStyle w:val="BodyText"/>
        <w:numPr>
          <w:ilvl w:val="0"/>
          <w:numId w:val="3"/>
        </w:numPr>
        <w:spacing w:line="275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Building air change rate at 50 Pa</w:t>
      </w:r>
      <w:r w:rsidR="00836979">
        <w:rPr>
          <w:rFonts w:ascii="Arial" w:hAnsi="Arial" w:cs="Arial"/>
          <w:sz w:val="22"/>
          <w:szCs w:val="22"/>
        </w:rPr>
        <w:t xml:space="preserve"> test pressure (ACH50 = CFM50 x 60/volume) </w:t>
      </w:r>
      <w:r w:rsidR="00836979" w:rsidRPr="00836979">
        <w:rPr>
          <w:rFonts w:ascii="Arial" w:hAnsi="Arial" w:cs="Arial"/>
          <w:i/>
          <w:iCs/>
          <w:sz w:val="22"/>
          <w:szCs w:val="22"/>
          <w:u w:val="single"/>
        </w:rPr>
        <w:t>or</w:t>
      </w:r>
      <w:r w:rsidR="00836979">
        <w:rPr>
          <w:rFonts w:ascii="Arial" w:hAnsi="Arial" w:cs="Arial"/>
          <w:sz w:val="22"/>
          <w:szCs w:val="22"/>
        </w:rPr>
        <w:t xml:space="preserve"> (CFM50 / sq ft dwelling unit enclosure area)</w:t>
      </w:r>
    </w:p>
    <w:p w14:paraId="0A05F9DD" w14:textId="224F41E5" w:rsidR="00044D9E" w:rsidRDefault="00044D9E" w:rsidP="00044D9E">
      <w:pPr>
        <w:pStyle w:val="BodyText"/>
        <w:spacing w:line="275" w:lineRule="exact"/>
        <w:rPr>
          <w:rFonts w:ascii="Arial" w:hAnsi="Arial" w:cs="Arial"/>
          <w:sz w:val="22"/>
          <w:szCs w:val="22"/>
        </w:rPr>
      </w:pPr>
    </w:p>
    <w:p w14:paraId="559FA0EB" w14:textId="675A0581" w:rsidR="00044D9E" w:rsidRDefault="00C75370" w:rsidP="00044D9E">
      <w:pPr>
        <w:pStyle w:val="BodyText"/>
        <w:spacing w:line="275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044D9E">
        <w:rPr>
          <w:rFonts w:ascii="Arial" w:hAnsi="Arial" w:cs="Arial"/>
          <w:sz w:val="22"/>
          <w:szCs w:val="22"/>
        </w:rPr>
        <w:t xml:space="preserve">The tester must be identified on the software report. </w:t>
      </w:r>
      <w:r>
        <w:rPr>
          <w:rFonts w:ascii="Arial" w:hAnsi="Arial" w:cs="Arial"/>
          <w:sz w:val="22"/>
          <w:szCs w:val="22"/>
        </w:rPr>
        <w:t>This info may be handwritten on the report.</w:t>
      </w:r>
    </w:p>
    <w:p w14:paraId="0392063A" w14:textId="140582D0" w:rsidR="00C75370" w:rsidRDefault="00C75370" w:rsidP="00044D9E">
      <w:pPr>
        <w:pStyle w:val="BodyText"/>
        <w:spacing w:line="275" w:lineRule="exact"/>
        <w:rPr>
          <w:rFonts w:ascii="Arial" w:hAnsi="Arial" w:cs="Arial"/>
          <w:sz w:val="22"/>
          <w:szCs w:val="22"/>
        </w:rPr>
      </w:pPr>
    </w:p>
    <w:p w14:paraId="327831B1" w14:textId="2F8AC2E3" w:rsidR="00C75370" w:rsidRDefault="00C75370" w:rsidP="00044D9E">
      <w:pPr>
        <w:pStyle w:val="BodyText"/>
        <w:spacing w:line="275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**I</w:t>
      </w:r>
      <w:r w:rsidR="00C812F8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uncertainty exceeds this limit, use Section 802.8.1 of RESNET Standard 800</w:t>
      </w:r>
      <w:r w:rsidR="00C812F8">
        <w:rPr>
          <w:rFonts w:ascii="Arial" w:hAnsi="Arial" w:cs="Arial"/>
          <w:sz w:val="22"/>
          <w:szCs w:val="22"/>
        </w:rPr>
        <w:t xml:space="preserve"> to c</w:t>
      </w:r>
      <w:r w:rsidR="00A521E7">
        <w:rPr>
          <w:rFonts w:ascii="Arial" w:hAnsi="Arial" w:cs="Arial"/>
          <w:sz w:val="22"/>
          <w:szCs w:val="22"/>
        </w:rPr>
        <w:t xml:space="preserve">alculate </w:t>
      </w:r>
      <w:r w:rsidR="00C812F8">
        <w:rPr>
          <w:rFonts w:ascii="Arial" w:hAnsi="Arial" w:cs="Arial"/>
          <w:sz w:val="22"/>
          <w:szCs w:val="22"/>
        </w:rPr>
        <w:t>an a</w:t>
      </w:r>
      <w:r w:rsidR="00A521E7">
        <w:rPr>
          <w:rFonts w:ascii="Arial" w:hAnsi="Arial" w:cs="Arial"/>
          <w:sz w:val="22"/>
          <w:szCs w:val="22"/>
        </w:rPr>
        <w:t xml:space="preserve">djusted </w:t>
      </w:r>
      <w:r w:rsidR="00C812F8">
        <w:rPr>
          <w:rFonts w:ascii="Arial" w:hAnsi="Arial" w:cs="Arial"/>
          <w:sz w:val="22"/>
          <w:szCs w:val="22"/>
        </w:rPr>
        <w:t>CFM</w:t>
      </w:r>
      <w:r w:rsidR="00A521E7">
        <w:rPr>
          <w:rFonts w:ascii="Arial" w:hAnsi="Arial" w:cs="Arial"/>
          <w:sz w:val="22"/>
          <w:szCs w:val="22"/>
        </w:rPr>
        <w:t>50</w:t>
      </w:r>
      <w:r w:rsidR="00C812F8">
        <w:rPr>
          <w:rFonts w:ascii="Arial" w:hAnsi="Arial" w:cs="Arial"/>
          <w:sz w:val="22"/>
          <w:szCs w:val="22"/>
        </w:rPr>
        <w:t xml:space="preserve"> and adjust the ACH50 result. This may be handwritten on the report.</w:t>
      </w:r>
    </w:p>
    <w:p w14:paraId="79634CFD" w14:textId="718D6D89" w:rsidR="00C812F8" w:rsidRDefault="00C812F8" w:rsidP="00044D9E">
      <w:pPr>
        <w:pStyle w:val="BodyText"/>
        <w:spacing w:line="275" w:lineRule="exact"/>
        <w:rPr>
          <w:rFonts w:ascii="Arial" w:hAnsi="Arial" w:cs="Arial"/>
          <w:sz w:val="22"/>
          <w:szCs w:val="22"/>
        </w:rPr>
      </w:pPr>
    </w:p>
    <w:p w14:paraId="59B002B3" w14:textId="62FB2D8F" w:rsidR="00C812F8" w:rsidRPr="00C812F8" w:rsidRDefault="00C812F8" w:rsidP="00044D9E">
      <w:pPr>
        <w:pStyle w:val="BodyText"/>
        <w:spacing w:line="275" w:lineRule="exact"/>
        <w:rPr>
          <w:rFonts w:ascii="Arial" w:hAnsi="Arial" w:cs="Arial"/>
          <w:b/>
          <w:bCs/>
        </w:rPr>
      </w:pPr>
      <w:r w:rsidRPr="00C812F8">
        <w:rPr>
          <w:rFonts w:ascii="Arial" w:hAnsi="Arial" w:cs="Arial"/>
          <w:b/>
          <w:bCs/>
        </w:rPr>
        <w:t>Note</w:t>
      </w:r>
    </w:p>
    <w:p w14:paraId="339F32EC" w14:textId="70FB935A" w:rsidR="00935F63" w:rsidRDefault="00A465EB" w:rsidP="00044D9E">
      <w:pPr>
        <w:pStyle w:val="BodyText"/>
        <w:spacing w:line="275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example of </w:t>
      </w:r>
      <w:r w:rsidR="00ED0EF0">
        <w:rPr>
          <w:rFonts w:ascii="Arial" w:hAnsi="Arial" w:cs="Arial"/>
          <w:sz w:val="22"/>
          <w:szCs w:val="22"/>
        </w:rPr>
        <w:t xml:space="preserve">measurement </w:t>
      </w:r>
      <w:r>
        <w:rPr>
          <w:rFonts w:ascii="Arial" w:hAnsi="Arial" w:cs="Arial"/>
          <w:sz w:val="22"/>
          <w:szCs w:val="22"/>
        </w:rPr>
        <w:t>software meeti</w:t>
      </w:r>
      <w:r w:rsidR="00ED0EF0">
        <w:rPr>
          <w:rFonts w:ascii="Arial" w:hAnsi="Arial" w:cs="Arial"/>
          <w:sz w:val="22"/>
          <w:szCs w:val="22"/>
        </w:rPr>
        <w:t>ng the requirements above is T</w:t>
      </w:r>
      <w:r w:rsidR="00935F63">
        <w:rPr>
          <w:rFonts w:ascii="Arial" w:hAnsi="Arial" w:cs="Arial"/>
          <w:sz w:val="22"/>
          <w:szCs w:val="22"/>
        </w:rPr>
        <w:t>EC</w:t>
      </w:r>
      <w:r w:rsidR="00ED0EF0">
        <w:rPr>
          <w:rFonts w:ascii="Arial" w:hAnsi="Arial" w:cs="Arial"/>
          <w:sz w:val="22"/>
          <w:szCs w:val="22"/>
        </w:rPr>
        <w:t>T</w:t>
      </w:r>
      <w:r w:rsidR="00935F63">
        <w:rPr>
          <w:rFonts w:ascii="Arial" w:hAnsi="Arial" w:cs="Arial"/>
          <w:sz w:val="22"/>
          <w:szCs w:val="22"/>
        </w:rPr>
        <w:t>ITE</w:t>
      </w:r>
      <w:r w:rsidR="00ED0EF0">
        <w:rPr>
          <w:rFonts w:ascii="Arial" w:hAnsi="Arial" w:cs="Arial"/>
          <w:sz w:val="22"/>
          <w:szCs w:val="22"/>
        </w:rPr>
        <w:t>, published by ‘The Energy Conservatory’</w:t>
      </w:r>
      <w:r w:rsidR="00935F63">
        <w:rPr>
          <w:rFonts w:ascii="Arial" w:hAnsi="Arial" w:cs="Arial"/>
          <w:sz w:val="22"/>
          <w:szCs w:val="22"/>
        </w:rPr>
        <w:t xml:space="preserve">. TEC software options are </w:t>
      </w:r>
      <w:r w:rsidR="00ED0EF0">
        <w:rPr>
          <w:rFonts w:ascii="Arial" w:hAnsi="Arial" w:cs="Arial"/>
          <w:sz w:val="22"/>
          <w:szCs w:val="22"/>
        </w:rPr>
        <w:t xml:space="preserve">available </w:t>
      </w:r>
      <w:r w:rsidR="00935F63">
        <w:rPr>
          <w:rFonts w:ascii="Arial" w:hAnsi="Arial" w:cs="Arial"/>
          <w:sz w:val="22"/>
          <w:szCs w:val="22"/>
        </w:rPr>
        <w:t xml:space="preserve">at </w:t>
      </w:r>
      <w:hyperlink r:id="rId10" w:history="1">
        <w:r w:rsidR="00ED0EF0" w:rsidRPr="00FA5BD8">
          <w:rPr>
            <w:rStyle w:val="Hyperlink"/>
            <w:rFonts w:ascii="Arial" w:hAnsi="Arial" w:cs="Arial"/>
            <w:sz w:val="22"/>
            <w:szCs w:val="22"/>
          </w:rPr>
          <w:t>www.energyconservatory.com</w:t>
        </w:r>
      </w:hyperlink>
      <w:r w:rsidR="00ED0EF0">
        <w:rPr>
          <w:rFonts w:ascii="Arial" w:hAnsi="Arial" w:cs="Arial"/>
          <w:sz w:val="22"/>
          <w:szCs w:val="22"/>
        </w:rPr>
        <w:t>.</w:t>
      </w:r>
    </w:p>
    <w:p w14:paraId="498F406C" w14:textId="18C91D4F" w:rsidR="00ED0EF0" w:rsidRDefault="00A46C28" w:rsidP="00044D9E">
      <w:pPr>
        <w:pStyle w:val="BodyText"/>
        <w:spacing w:line="275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62E5F" wp14:editId="2060554F">
                <wp:simplePos x="0" y="0"/>
                <wp:positionH relativeFrom="column">
                  <wp:posOffset>35560</wp:posOffset>
                </wp:positionH>
                <wp:positionV relativeFrom="paragraph">
                  <wp:posOffset>122291</wp:posOffset>
                </wp:positionV>
                <wp:extent cx="591772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77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8622C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9.65pt" to="468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RxxQEAAOgDAAAOAAAAZHJzL2Uyb0RvYy54bWysU01v2zAMvQ/YfxB0X2wHWLMZcXpo0V2G&#10;ttjXXZWpWIAkCpIWO/++lJw4bXfasItgkXyPfE/09nqyhh0gRI2u482q5gycxF67fcd//rj78Imz&#10;mITrhUEHHT9C5Ne79++2o29hjQOaHgIjEhfb0Xd8SMm3VRXlAFbEFXpwlFQYrEh0DfuqD2Ikdmuq&#10;dV1fVSOG3geUECNFb+ck3xV+pUCmB6UiJGY6TrOlcoZyPuWz2m1Fuw/CD1qexhD/MIUV2lHThepW&#10;JMF+B/0HldUyYESVVhJthUppCUUDqWnqN2q+D8JD0ULmRL/YFP8frbw/3LjHQDaMPrbRP4asYlLB&#10;MmW0/0VvWnTRpGwqth0X22BKTFLw4+dms1k3nMlzrpopMpUPMX0BtCx/dNxolxWJVhy+xkRtqfRc&#10;ksPGsZF6rjd1XcoiGt3faWNysmwF3JjADoLeM01Nfj9ieFFFN+MoeJFTvtLRwMz/DRTTPY09C3vD&#10;KaQEl868xlF1himaYAGeJssrehnmNfBUn6FQtvBvwAuidEaXFrDVDsPsy+vuFyvUXH92YNadLXjC&#10;/lgeulhD61ScO61+3teX9wK//KC7ZwAAAP//AwBQSwMEFAAGAAgAAAAhANFw3dvZAAAABwEAAA8A&#10;AABkcnMvZG93bnJldi54bWxMjs1OwzAQhO9IvIO1SFwQdaBKaUOcClGBhHoiwN2NFzsiXgfbbcPb&#10;s4gDHOdHM1+9nvwgDhhTH0jB1awAgdQF05NV8PrycLkEkbImo4dAqOALE6yb05NaVyYc6RkPbbaC&#10;RyhVWoHLeaykTJ1Dr9MsjEicvYfodWYZrTRRH3ncD/K6KBbS6574wekR7x12H+3e88kbRds+lZ/b&#10;Pm8unB/9ZmkflTo/m+5uQWSc8l8ZfvAZHRpm2oU9mSQGBeWCi2yv5iA4Xs1vShC7X0M2tfzP33wD&#10;AAD//wMAUEsBAi0AFAAGAAgAAAAhALaDOJL+AAAA4QEAABMAAAAAAAAAAAAAAAAAAAAAAFtDb250&#10;ZW50X1R5cGVzXS54bWxQSwECLQAUAAYACAAAACEAOP0h/9YAAACUAQAACwAAAAAAAAAAAAAAAAAv&#10;AQAAX3JlbHMvLnJlbHNQSwECLQAUAAYACAAAACEANRhkccUBAADoAwAADgAAAAAAAAAAAAAAAAAu&#10;AgAAZHJzL2Uyb0RvYy54bWxQSwECLQAUAAYACAAAACEA0XDd29kAAAAHAQAADwAAAAAAAAAAAAAA&#10;AAAfBAAAZHJzL2Rvd25yZXYueG1sUEsFBgAAAAAEAAQA8wAAACUFAAAAAA==&#10;" strokecolor="black [3213]" strokeweight="1pt"/>
            </w:pict>
          </mc:Fallback>
        </mc:AlternateContent>
      </w:r>
    </w:p>
    <w:p w14:paraId="7E2FF84C" w14:textId="77777777" w:rsidR="00A46C28" w:rsidRDefault="00A46C28" w:rsidP="00044D9E">
      <w:pPr>
        <w:pStyle w:val="BodyText"/>
        <w:spacing w:line="275" w:lineRule="exact"/>
        <w:rPr>
          <w:rFonts w:ascii="Arial" w:hAnsi="Arial" w:cs="Arial"/>
          <w:b/>
          <w:bCs/>
        </w:rPr>
      </w:pPr>
    </w:p>
    <w:p w14:paraId="08C20309" w14:textId="7E50D608" w:rsidR="00ED0EF0" w:rsidRPr="00935F63" w:rsidRDefault="00935F63" w:rsidP="00044D9E">
      <w:pPr>
        <w:pStyle w:val="BodyText"/>
        <w:spacing w:line="275" w:lineRule="exact"/>
        <w:rPr>
          <w:rFonts w:ascii="Arial" w:hAnsi="Arial" w:cs="Arial"/>
          <w:b/>
          <w:bCs/>
        </w:rPr>
      </w:pPr>
      <w:r w:rsidRPr="00935F63">
        <w:rPr>
          <w:rFonts w:ascii="Arial" w:hAnsi="Arial" w:cs="Arial"/>
          <w:b/>
          <w:bCs/>
        </w:rPr>
        <w:t>Attached garage isolation</w:t>
      </w:r>
    </w:p>
    <w:p w14:paraId="186E0722" w14:textId="18E1FD53" w:rsidR="00935F63" w:rsidRDefault="009739D9" w:rsidP="00044D9E">
      <w:pPr>
        <w:pStyle w:val="BodyText"/>
        <w:spacing w:line="275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Isolation testing of attached garages from adjoining conditioned areas shall be verified in accordance with the following:</w:t>
      </w:r>
    </w:p>
    <w:p w14:paraId="6F6B5165" w14:textId="77777777" w:rsidR="009739D9" w:rsidRPr="00EC27C2" w:rsidRDefault="009739D9" w:rsidP="00FC2DCD">
      <w:pPr>
        <w:pStyle w:val="BodyText"/>
        <w:rPr>
          <w:rFonts w:ascii="Arial" w:hAnsi="Arial" w:cs="Arial"/>
          <w:sz w:val="16"/>
          <w:szCs w:val="16"/>
        </w:rPr>
      </w:pPr>
    </w:p>
    <w:p w14:paraId="204148E0" w14:textId="25595700" w:rsidR="009739D9" w:rsidRPr="009739D9" w:rsidRDefault="009739D9" w:rsidP="00044D9E">
      <w:pPr>
        <w:pStyle w:val="BodyText"/>
        <w:spacing w:line="275" w:lineRule="exact"/>
        <w:rPr>
          <w:rFonts w:ascii="Arial" w:hAnsi="Arial" w:cs="Arial"/>
          <w:b/>
          <w:bCs/>
        </w:rPr>
      </w:pPr>
      <w:r w:rsidRPr="009739D9">
        <w:rPr>
          <w:rFonts w:ascii="Arial" w:hAnsi="Arial" w:cs="Arial"/>
          <w:b/>
          <w:bCs/>
        </w:rPr>
        <w:t>Testing protocol</w:t>
      </w:r>
    </w:p>
    <w:p w14:paraId="49CE487A" w14:textId="3BB23710" w:rsidR="009739D9" w:rsidRDefault="009739D9" w:rsidP="009739D9">
      <w:pPr>
        <w:pStyle w:val="BodyText"/>
        <w:numPr>
          <w:ilvl w:val="0"/>
          <w:numId w:val="4"/>
        </w:numPr>
        <w:spacing w:line="275" w:lineRule="exact"/>
        <w:rPr>
          <w:rFonts w:ascii="Arial" w:hAnsi="Arial" w:cs="Arial"/>
          <w:sz w:val="22"/>
          <w:szCs w:val="22"/>
        </w:rPr>
      </w:pPr>
      <w:r w:rsidRPr="009739D9">
        <w:rPr>
          <w:rFonts w:ascii="Arial" w:hAnsi="Arial" w:cs="Arial"/>
          <w:sz w:val="22"/>
          <w:szCs w:val="22"/>
        </w:rPr>
        <w:t xml:space="preserve">Set up the building in accordance with the </w:t>
      </w:r>
      <w:r w:rsidR="00280B68">
        <w:rPr>
          <w:rFonts w:ascii="Arial" w:hAnsi="Arial" w:cs="Arial"/>
          <w:sz w:val="22"/>
          <w:szCs w:val="22"/>
        </w:rPr>
        <w:t xml:space="preserve">testing </w:t>
      </w:r>
      <w:r w:rsidRPr="009739D9">
        <w:rPr>
          <w:rFonts w:ascii="Arial" w:hAnsi="Arial" w:cs="Arial"/>
          <w:sz w:val="22"/>
          <w:szCs w:val="22"/>
        </w:rPr>
        <w:t xml:space="preserve">protocol for </w:t>
      </w:r>
      <w:r>
        <w:rPr>
          <w:rFonts w:ascii="Arial" w:hAnsi="Arial" w:cs="Arial"/>
          <w:sz w:val="22"/>
          <w:szCs w:val="22"/>
        </w:rPr>
        <w:t>building or dwelling unit</w:t>
      </w:r>
      <w:r w:rsidRPr="009739D9">
        <w:rPr>
          <w:rFonts w:ascii="Arial" w:hAnsi="Arial" w:cs="Arial"/>
          <w:sz w:val="22"/>
          <w:szCs w:val="22"/>
        </w:rPr>
        <w:t xml:space="preserve"> air leakage above.</w:t>
      </w:r>
    </w:p>
    <w:p w14:paraId="73FBECB9" w14:textId="77777777" w:rsidR="009739D9" w:rsidRDefault="009739D9" w:rsidP="009739D9">
      <w:pPr>
        <w:pStyle w:val="BodyText"/>
        <w:numPr>
          <w:ilvl w:val="0"/>
          <w:numId w:val="4"/>
        </w:numPr>
        <w:spacing w:line="275" w:lineRule="exact"/>
        <w:rPr>
          <w:rFonts w:ascii="Arial" w:hAnsi="Arial" w:cs="Arial"/>
          <w:sz w:val="22"/>
          <w:szCs w:val="22"/>
        </w:rPr>
      </w:pPr>
      <w:r w:rsidRPr="009739D9">
        <w:rPr>
          <w:rFonts w:ascii="Arial" w:hAnsi="Arial" w:cs="Arial"/>
          <w:sz w:val="22"/>
          <w:szCs w:val="22"/>
        </w:rPr>
        <w:t>Garage doors to the exterior shall be closed</w:t>
      </w:r>
      <w:r>
        <w:rPr>
          <w:rFonts w:ascii="Arial" w:hAnsi="Arial" w:cs="Arial"/>
          <w:sz w:val="22"/>
          <w:szCs w:val="22"/>
        </w:rPr>
        <w:t>.</w:t>
      </w:r>
    </w:p>
    <w:p w14:paraId="3E96943C" w14:textId="77777777" w:rsidR="009739D9" w:rsidRDefault="009739D9" w:rsidP="009739D9">
      <w:pPr>
        <w:pStyle w:val="BodyText"/>
        <w:numPr>
          <w:ilvl w:val="0"/>
          <w:numId w:val="4"/>
        </w:numPr>
        <w:spacing w:line="275" w:lineRule="exact"/>
        <w:rPr>
          <w:rFonts w:ascii="Arial" w:hAnsi="Arial" w:cs="Arial"/>
          <w:sz w:val="22"/>
          <w:szCs w:val="22"/>
        </w:rPr>
      </w:pPr>
      <w:r w:rsidRPr="009739D9">
        <w:rPr>
          <w:rFonts w:ascii="Arial" w:hAnsi="Arial" w:cs="Arial"/>
          <w:sz w:val="22"/>
          <w:szCs w:val="22"/>
        </w:rPr>
        <w:t>Place a pressure tap in the garage and close the door between house and garage, without crimping the sensing tube (recommendation: use rigid metal tube where it passes through doorway).</w:t>
      </w:r>
    </w:p>
    <w:p w14:paraId="1C154F64" w14:textId="6A026272" w:rsidR="009739D9" w:rsidRDefault="009739D9" w:rsidP="009739D9">
      <w:pPr>
        <w:pStyle w:val="BodyText"/>
        <w:numPr>
          <w:ilvl w:val="0"/>
          <w:numId w:val="4"/>
        </w:numPr>
        <w:spacing w:line="275" w:lineRule="exact"/>
        <w:rPr>
          <w:rFonts w:ascii="Arial" w:hAnsi="Arial" w:cs="Arial"/>
          <w:sz w:val="22"/>
          <w:szCs w:val="22"/>
        </w:rPr>
      </w:pPr>
      <w:r w:rsidRPr="009739D9">
        <w:rPr>
          <w:rFonts w:ascii="Arial" w:hAnsi="Arial" w:cs="Arial"/>
          <w:sz w:val="22"/>
          <w:szCs w:val="22"/>
        </w:rPr>
        <w:t xml:space="preserve">Adjust the blower door fan speed </w:t>
      </w:r>
      <w:r w:rsidR="00280B68">
        <w:rPr>
          <w:rFonts w:ascii="Arial" w:hAnsi="Arial" w:cs="Arial"/>
          <w:sz w:val="22"/>
          <w:szCs w:val="22"/>
        </w:rPr>
        <w:t xml:space="preserve">such </w:t>
      </w:r>
      <w:r w:rsidRPr="009739D9">
        <w:rPr>
          <w:rFonts w:ascii="Arial" w:hAnsi="Arial" w:cs="Arial"/>
          <w:sz w:val="22"/>
          <w:szCs w:val="22"/>
        </w:rPr>
        <w:t>that the building interior is depressurized to -50 Pa with respect to</w:t>
      </w:r>
      <w:r w:rsidR="00814A16">
        <w:rPr>
          <w:rFonts w:ascii="Arial" w:hAnsi="Arial" w:cs="Arial"/>
          <w:sz w:val="22"/>
          <w:szCs w:val="22"/>
        </w:rPr>
        <w:t xml:space="preserve"> (WRT)</w:t>
      </w:r>
      <w:r w:rsidRPr="009739D9">
        <w:rPr>
          <w:rFonts w:ascii="Arial" w:hAnsi="Arial" w:cs="Arial"/>
          <w:sz w:val="22"/>
          <w:szCs w:val="22"/>
        </w:rPr>
        <w:t xml:space="preserve"> the outdoors.</w:t>
      </w:r>
    </w:p>
    <w:p w14:paraId="2FA69971" w14:textId="0480BF14" w:rsidR="009739D9" w:rsidRDefault="009739D9" w:rsidP="009739D9">
      <w:pPr>
        <w:pStyle w:val="BodyText"/>
        <w:numPr>
          <w:ilvl w:val="0"/>
          <w:numId w:val="4"/>
        </w:numPr>
        <w:spacing w:line="275" w:lineRule="exact"/>
        <w:rPr>
          <w:rFonts w:ascii="Arial" w:hAnsi="Arial" w:cs="Arial"/>
          <w:sz w:val="22"/>
          <w:szCs w:val="22"/>
        </w:rPr>
      </w:pPr>
      <w:r w:rsidRPr="009739D9">
        <w:rPr>
          <w:rFonts w:ascii="Arial" w:hAnsi="Arial" w:cs="Arial"/>
          <w:sz w:val="22"/>
          <w:szCs w:val="22"/>
        </w:rPr>
        <w:t xml:space="preserve">Measure the house pressure </w:t>
      </w:r>
      <w:r w:rsidR="00016677">
        <w:rPr>
          <w:rFonts w:ascii="Arial" w:hAnsi="Arial" w:cs="Arial"/>
          <w:sz w:val="22"/>
          <w:szCs w:val="22"/>
        </w:rPr>
        <w:t xml:space="preserve">(Pa) </w:t>
      </w:r>
      <w:r w:rsidR="00635EF5">
        <w:rPr>
          <w:rFonts w:ascii="Arial" w:hAnsi="Arial" w:cs="Arial"/>
          <w:sz w:val="22"/>
          <w:szCs w:val="22"/>
        </w:rPr>
        <w:t>WRT</w:t>
      </w:r>
      <w:r w:rsidRPr="009739D9">
        <w:rPr>
          <w:rFonts w:ascii="Arial" w:hAnsi="Arial" w:cs="Arial"/>
          <w:sz w:val="22"/>
          <w:szCs w:val="22"/>
        </w:rPr>
        <w:t xml:space="preserve"> the garage.</w:t>
      </w:r>
    </w:p>
    <w:p w14:paraId="422C81B6" w14:textId="77777777" w:rsidR="00142E91" w:rsidRPr="00FC2DCD" w:rsidRDefault="00142E91" w:rsidP="00FC2DCD">
      <w:pPr>
        <w:pStyle w:val="BodyText"/>
        <w:rPr>
          <w:rFonts w:ascii="Arial" w:hAnsi="Arial" w:cs="Arial"/>
          <w:i/>
          <w:iCs/>
          <w:sz w:val="16"/>
          <w:szCs w:val="16"/>
        </w:rPr>
      </w:pPr>
    </w:p>
    <w:p w14:paraId="7C117A3C" w14:textId="6EF877F3" w:rsidR="00142E91" w:rsidRDefault="00EF68E7" w:rsidP="0038161D">
      <w:pPr>
        <w:pStyle w:val="BodyText"/>
        <w:spacing w:line="275" w:lineRule="exact"/>
        <w:rPr>
          <w:rFonts w:ascii="Arial" w:hAnsi="Arial" w:cs="Arial"/>
          <w:sz w:val="22"/>
          <w:szCs w:val="22"/>
        </w:rPr>
      </w:pPr>
      <w:r w:rsidRPr="00204304">
        <w:rPr>
          <w:rFonts w:ascii="Arial" w:hAnsi="Arial" w:cs="Arial"/>
          <w:b/>
          <w:bCs/>
          <w:i/>
          <w:iCs/>
          <w:sz w:val="22"/>
          <w:szCs w:val="22"/>
        </w:rPr>
        <w:t>NOTE:</w:t>
      </w:r>
      <w:r>
        <w:rPr>
          <w:rFonts w:ascii="Arial" w:hAnsi="Arial" w:cs="Arial"/>
          <w:sz w:val="22"/>
          <w:szCs w:val="22"/>
        </w:rPr>
        <w:t xml:space="preserve"> </w:t>
      </w:r>
      <w:r w:rsidR="000D3AFD">
        <w:rPr>
          <w:rFonts w:ascii="Arial" w:hAnsi="Arial" w:cs="Arial"/>
          <w:sz w:val="22"/>
          <w:szCs w:val="22"/>
        </w:rPr>
        <w:t>Where</w:t>
      </w:r>
      <w:r w:rsidR="00804AF5">
        <w:rPr>
          <w:rFonts w:ascii="Arial" w:hAnsi="Arial" w:cs="Arial"/>
          <w:sz w:val="22"/>
          <w:szCs w:val="22"/>
        </w:rPr>
        <w:t xml:space="preserve"> </w:t>
      </w:r>
      <w:r w:rsidR="000D3AFD">
        <w:rPr>
          <w:rFonts w:ascii="Arial" w:hAnsi="Arial" w:cs="Arial"/>
          <w:sz w:val="22"/>
          <w:szCs w:val="22"/>
        </w:rPr>
        <w:t xml:space="preserve">tested pressure </w:t>
      </w:r>
      <w:r w:rsidR="00A26F72">
        <w:rPr>
          <w:rFonts w:ascii="Arial" w:hAnsi="Arial" w:cs="Arial"/>
          <w:sz w:val="22"/>
          <w:szCs w:val="22"/>
        </w:rPr>
        <w:t>falls</w:t>
      </w:r>
      <w:r w:rsidR="000D3AFD">
        <w:rPr>
          <w:rFonts w:ascii="Arial" w:hAnsi="Arial" w:cs="Arial"/>
          <w:sz w:val="22"/>
          <w:szCs w:val="22"/>
        </w:rPr>
        <w:t xml:space="preserve"> below -45 Pa</w:t>
      </w:r>
      <w:r w:rsidR="002A08DB">
        <w:rPr>
          <w:rFonts w:ascii="Arial" w:hAnsi="Arial" w:cs="Arial"/>
          <w:sz w:val="22"/>
          <w:szCs w:val="22"/>
        </w:rPr>
        <w:t xml:space="preserve"> the tester may proceed with </w:t>
      </w:r>
      <w:r w:rsidR="00A26F72">
        <w:rPr>
          <w:rFonts w:ascii="Arial" w:hAnsi="Arial" w:cs="Arial"/>
          <w:sz w:val="22"/>
          <w:szCs w:val="22"/>
        </w:rPr>
        <w:t>“</w:t>
      </w:r>
      <w:r w:rsidR="002A08DB">
        <w:rPr>
          <w:rFonts w:ascii="Arial" w:hAnsi="Arial" w:cs="Arial"/>
          <w:sz w:val="22"/>
          <w:szCs w:val="22"/>
        </w:rPr>
        <w:t>Open a Door</w:t>
      </w:r>
      <w:r w:rsidR="00A26F72">
        <w:rPr>
          <w:rFonts w:ascii="Arial" w:hAnsi="Arial" w:cs="Arial"/>
          <w:sz w:val="22"/>
          <w:szCs w:val="22"/>
        </w:rPr>
        <w:t>”</w:t>
      </w:r>
      <w:r w:rsidR="002A08DB">
        <w:rPr>
          <w:rFonts w:ascii="Arial" w:hAnsi="Arial" w:cs="Arial"/>
          <w:sz w:val="22"/>
          <w:szCs w:val="22"/>
        </w:rPr>
        <w:t xml:space="preserve"> test</w:t>
      </w:r>
      <w:r w:rsidR="00804AF5">
        <w:rPr>
          <w:rFonts w:ascii="Arial" w:hAnsi="Arial" w:cs="Arial"/>
          <w:sz w:val="22"/>
          <w:szCs w:val="22"/>
        </w:rPr>
        <w:t xml:space="preserve"> below</w:t>
      </w:r>
      <w:r w:rsidR="002A08DB">
        <w:rPr>
          <w:rFonts w:ascii="Arial" w:hAnsi="Arial" w:cs="Arial"/>
          <w:sz w:val="22"/>
          <w:szCs w:val="22"/>
        </w:rPr>
        <w:t>.</w:t>
      </w:r>
    </w:p>
    <w:p w14:paraId="0762862B" w14:textId="77777777" w:rsidR="00FC2DCD" w:rsidRPr="00FC2DCD" w:rsidRDefault="00FC2DCD" w:rsidP="00FC2DCD">
      <w:pPr>
        <w:pStyle w:val="BodyText"/>
        <w:rPr>
          <w:rFonts w:ascii="Arial" w:hAnsi="Arial" w:cs="Arial"/>
          <w:sz w:val="16"/>
          <w:szCs w:val="16"/>
        </w:rPr>
      </w:pPr>
    </w:p>
    <w:p w14:paraId="21933282" w14:textId="41EFE260" w:rsidR="00EC27C2" w:rsidRDefault="00EC27C2" w:rsidP="0038161D">
      <w:pPr>
        <w:pStyle w:val="BodyText"/>
        <w:spacing w:line="275" w:lineRule="exact"/>
        <w:rPr>
          <w:rFonts w:ascii="Arial" w:hAnsi="Arial" w:cs="Arial"/>
          <w:b/>
          <w:bCs/>
        </w:rPr>
      </w:pPr>
      <w:r w:rsidRPr="00FC2DCD">
        <w:rPr>
          <w:rFonts w:ascii="Arial" w:hAnsi="Arial" w:cs="Arial"/>
          <w:b/>
          <w:bCs/>
        </w:rPr>
        <w:t>Testing Protocol</w:t>
      </w:r>
      <w:r w:rsidR="00344299">
        <w:rPr>
          <w:rFonts w:ascii="Arial" w:hAnsi="Arial" w:cs="Arial"/>
          <w:b/>
          <w:bCs/>
        </w:rPr>
        <w:t xml:space="preserve"> – Open a Door</w:t>
      </w:r>
    </w:p>
    <w:p w14:paraId="7E55230F" w14:textId="056D41EB" w:rsidR="00344299" w:rsidRDefault="004F789A" w:rsidP="004B3C69">
      <w:pPr>
        <w:pStyle w:val="BodyText"/>
        <w:numPr>
          <w:ilvl w:val="0"/>
          <w:numId w:val="7"/>
        </w:numPr>
        <w:spacing w:line="275" w:lineRule="exact"/>
        <w:rPr>
          <w:rFonts w:ascii="Arial" w:hAnsi="Arial" w:cs="Arial"/>
          <w:sz w:val="22"/>
          <w:szCs w:val="22"/>
        </w:rPr>
      </w:pPr>
      <w:r w:rsidRPr="004B3C69">
        <w:rPr>
          <w:rFonts w:ascii="Arial" w:hAnsi="Arial" w:cs="Arial"/>
          <w:sz w:val="22"/>
          <w:szCs w:val="22"/>
        </w:rPr>
        <w:t xml:space="preserve">Follow the above </w:t>
      </w:r>
      <w:r w:rsidR="00D774CC">
        <w:rPr>
          <w:rFonts w:ascii="Arial" w:hAnsi="Arial" w:cs="Arial"/>
          <w:sz w:val="22"/>
          <w:szCs w:val="22"/>
        </w:rPr>
        <w:t>“</w:t>
      </w:r>
      <w:r w:rsidRPr="004B3C69">
        <w:rPr>
          <w:rFonts w:ascii="Arial" w:hAnsi="Arial" w:cs="Arial"/>
          <w:sz w:val="22"/>
          <w:szCs w:val="22"/>
        </w:rPr>
        <w:t>Testing Protocol</w:t>
      </w:r>
      <w:r w:rsidR="00D774CC">
        <w:rPr>
          <w:rFonts w:ascii="Arial" w:hAnsi="Arial" w:cs="Arial"/>
          <w:sz w:val="22"/>
          <w:szCs w:val="22"/>
        </w:rPr>
        <w:t>”</w:t>
      </w:r>
      <w:r w:rsidR="004B3C69" w:rsidRPr="004B3C69">
        <w:rPr>
          <w:rFonts w:ascii="Arial" w:hAnsi="Arial" w:cs="Arial"/>
          <w:sz w:val="22"/>
          <w:szCs w:val="22"/>
        </w:rPr>
        <w:t xml:space="preserve"> again</w:t>
      </w:r>
      <w:r w:rsidR="00A04BA4">
        <w:rPr>
          <w:rFonts w:ascii="Arial" w:hAnsi="Arial" w:cs="Arial"/>
          <w:sz w:val="22"/>
          <w:szCs w:val="22"/>
        </w:rPr>
        <w:t xml:space="preserve"> and note the </w:t>
      </w:r>
      <w:r w:rsidR="00016677">
        <w:rPr>
          <w:rFonts w:ascii="Arial" w:hAnsi="Arial" w:cs="Arial"/>
          <w:sz w:val="22"/>
          <w:szCs w:val="22"/>
        </w:rPr>
        <w:t xml:space="preserve">Pa </w:t>
      </w:r>
      <w:r w:rsidR="00A04BA4">
        <w:rPr>
          <w:rFonts w:ascii="Arial" w:hAnsi="Arial" w:cs="Arial"/>
          <w:sz w:val="22"/>
          <w:szCs w:val="22"/>
        </w:rPr>
        <w:t>WRT garage</w:t>
      </w:r>
      <w:r w:rsidR="004B3C69" w:rsidRPr="004B3C69">
        <w:rPr>
          <w:rFonts w:ascii="Arial" w:hAnsi="Arial" w:cs="Arial"/>
          <w:sz w:val="22"/>
          <w:szCs w:val="22"/>
        </w:rPr>
        <w:t>.</w:t>
      </w:r>
    </w:p>
    <w:p w14:paraId="46FC6EBC" w14:textId="58AED510" w:rsidR="003E230F" w:rsidRDefault="00B016F5" w:rsidP="004B3C69">
      <w:pPr>
        <w:pStyle w:val="BodyText"/>
        <w:numPr>
          <w:ilvl w:val="0"/>
          <w:numId w:val="7"/>
        </w:numPr>
        <w:spacing w:line="275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Using the table</w:t>
      </w:r>
      <w:r w:rsidR="00B449C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below</w:t>
      </w:r>
      <w:r w:rsidR="007A6FA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locate</w:t>
      </w:r>
      <w:r w:rsidR="00CF52A2">
        <w:rPr>
          <w:rFonts w:ascii="Arial" w:hAnsi="Arial" w:cs="Arial"/>
          <w:sz w:val="22"/>
          <w:szCs w:val="22"/>
        </w:rPr>
        <w:t xml:space="preserve"> and note</w:t>
      </w:r>
      <w:r>
        <w:rPr>
          <w:rFonts w:ascii="Arial" w:hAnsi="Arial" w:cs="Arial"/>
          <w:sz w:val="22"/>
          <w:szCs w:val="22"/>
        </w:rPr>
        <w:t xml:space="preserve"> the </w:t>
      </w:r>
      <w:r w:rsidR="00D774CC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multiplier</w:t>
      </w:r>
      <w:r w:rsidR="00D774CC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that corresponds to the Pa WRT garage from </w:t>
      </w:r>
      <w:r w:rsidR="00C37924">
        <w:rPr>
          <w:rFonts w:ascii="Arial" w:hAnsi="Arial" w:cs="Arial"/>
          <w:sz w:val="22"/>
          <w:szCs w:val="22"/>
        </w:rPr>
        <w:t xml:space="preserve">above. </w:t>
      </w:r>
      <w:r w:rsidR="00C37924" w:rsidRPr="00CF52A2">
        <w:rPr>
          <w:rFonts w:ascii="Arial" w:hAnsi="Arial" w:cs="Arial"/>
          <w:i/>
          <w:iCs/>
          <w:sz w:val="22"/>
          <w:szCs w:val="22"/>
        </w:rPr>
        <w:t xml:space="preserve">Ex: if the house Pa WRT garage is </w:t>
      </w:r>
      <w:r w:rsidR="00C205EB" w:rsidRPr="00CF52A2">
        <w:rPr>
          <w:rFonts w:ascii="Arial" w:hAnsi="Arial" w:cs="Arial"/>
          <w:i/>
          <w:iCs/>
          <w:sz w:val="22"/>
          <w:szCs w:val="22"/>
        </w:rPr>
        <w:t>36 the multiplier will be 0.96.</w:t>
      </w:r>
    </w:p>
    <w:p w14:paraId="4DF2C517" w14:textId="030FF91B" w:rsidR="00B358C7" w:rsidRDefault="00C0278E" w:rsidP="004B3C69">
      <w:pPr>
        <w:pStyle w:val="BodyText"/>
        <w:numPr>
          <w:ilvl w:val="0"/>
          <w:numId w:val="7"/>
        </w:numPr>
        <w:spacing w:line="275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 the </w:t>
      </w:r>
      <w:r w:rsidR="00CB33A7">
        <w:rPr>
          <w:rFonts w:ascii="Arial" w:hAnsi="Arial" w:cs="Arial"/>
          <w:sz w:val="22"/>
          <w:szCs w:val="22"/>
        </w:rPr>
        <w:t>house</w:t>
      </w:r>
      <w:r w:rsidR="00645BB1">
        <w:rPr>
          <w:rFonts w:ascii="Arial" w:hAnsi="Arial" w:cs="Arial"/>
          <w:sz w:val="22"/>
          <w:szCs w:val="22"/>
        </w:rPr>
        <w:t xml:space="preserve"> CFM50</w:t>
      </w:r>
      <w:r w:rsidR="00B358C7">
        <w:rPr>
          <w:rFonts w:ascii="Arial" w:hAnsi="Arial" w:cs="Arial"/>
          <w:sz w:val="22"/>
          <w:szCs w:val="22"/>
        </w:rPr>
        <w:t xml:space="preserve"> with </w:t>
      </w:r>
      <w:r w:rsidR="009B31F5">
        <w:rPr>
          <w:rFonts w:ascii="Arial" w:hAnsi="Arial" w:cs="Arial"/>
          <w:sz w:val="22"/>
          <w:szCs w:val="22"/>
        </w:rPr>
        <w:t xml:space="preserve">door from house to </w:t>
      </w:r>
      <w:r w:rsidR="00B358C7">
        <w:rPr>
          <w:rFonts w:ascii="Arial" w:hAnsi="Arial" w:cs="Arial"/>
          <w:sz w:val="22"/>
          <w:szCs w:val="22"/>
        </w:rPr>
        <w:t>garage closed</w:t>
      </w:r>
      <w:r w:rsidR="009B31F5">
        <w:rPr>
          <w:rFonts w:ascii="Arial" w:hAnsi="Arial" w:cs="Arial"/>
          <w:sz w:val="22"/>
          <w:szCs w:val="22"/>
        </w:rPr>
        <w:t>.</w:t>
      </w:r>
    </w:p>
    <w:p w14:paraId="012A86CF" w14:textId="32C8628C" w:rsidR="004B3C69" w:rsidRDefault="00F70F64" w:rsidP="004B3C69">
      <w:pPr>
        <w:pStyle w:val="BodyText"/>
        <w:numPr>
          <w:ilvl w:val="0"/>
          <w:numId w:val="7"/>
        </w:numPr>
        <w:spacing w:line="275" w:lineRule="exact"/>
        <w:rPr>
          <w:rFonts w:ascii="Arial" w:hAnsi="Arial" w:cs="Arial"/>
          <w:sz w:val="22"/>
          <w:szCs w:val="22"/>
        </w:rPr>
      </w:pPr>
      <w:r w:rsidRPr="006316CB">
        <w:rPr>
          <w:rFonts w:ascii="Arial" w:hAnsi="Arial" w:cs="Arial"/>
          <w:sz w:val="22"/>
          <w:szCs w:val="22"/>
        </w:rPr>
        <w:t xml:space="preserve">Open the door from house to garage </w:t>
      </w:r>
      <w:r w:rsidR="00E028F7" w:rsidRPr="006316CB">
        <w:rPr>
          <w:rFonts w:ascii="Arial" w:hAnsi="Arial" w:cs="Arial"/>
          <w:sz w:val="22"/>
          <w:szCs w:val="22"/>
        </w:rPr>
        <w:t xml:space="preserve">and return the </w:t>
      </w:r>
      <w:r w:rsidR="00870F2B">
        <w:rPr>
          <w:rFonts w:ascii="Arial" w:hAnsi="Arial" w:cs="Arial"/>
          <w:sz w:val="22"/>
          <w:szCs w:val="22"/>
        </w:rPr>
        <w:t>building</w:t>
      </w:r>
      <w:r w:rsidR="00E028F7" w:rsidRPr="006316CB">
        <w:rPr>
          <w:rFonts w:ascii="Arial" w:hAnsi="Arial" w:cs="Arial"/>
          <w:sz w:val="22"/>
          <w:szCs w:val="22"/>
        </w:rPr>
        <w:t xml:space="preserve"> to -50 Pa</w:t>
      </w:r>
      <w:r w:rsidR="00870F2B">
        <w:rPr>
          <w:rFonts w:ascii="Arial" w:hAnsi="Arial" w:cs="Arial"/>
          <w:sz w:val="22"/>
          <w:szCs w:val="22"/>
        </w:rPr>
        <w:t xml:space="preserve"> WRT outdoors</w:t>
      </w:r>
      <w:r w:rsidR="006316CB" w:rsidRPr="006316CB">
        <w:rPr>
          <w:rFonts w:ascii="Arial" w:hAnsi="Arial" w:cs="Arial"/>
          <w:sz w:val="22"/>
          <w:szCs w:val="22"/>
        </w:rPr>
        <w:t xml:space="preserve"> making note of the </w:t>
      </w:r>
      <w:r w:rsidR="00E028F7" w:rsidRPr="006316CB">
        <w:rPr>
          <w:rFonts w:ascii="Arial" w:hAnsi="Arial" w:cs="Arial"/>
          <w:sz w:val="22"/>
          <w:szCs w:val="22"/>
        </w:rPr>
        <w:t xml:space="preserve">house CFM50 with door </w:t>
      </w:r>
      <w:r w:rsidR="0055373B">
        <w:rPr>
          <w:rFonts w:ascii="Arial" w:hAnsi="Arial" w:cs="Arial"/>
          <w:sz w:val="22"/>
          <w:szCs w:val="22"/>
        </w:rPr>
        <w:t xml:space="preserve">from house </w:t>
      </w:r>
      <w:r w:rsidR="00E028F7" w:rsidRPr="006316CB">
        <w:rPr>
          <w:rFonts w:ascii="Arial" w:hAnsi="Arial" w:cs="Arial"/>
          <w:sz w:val="22"/>
          <w:szCs w:val="22"/>
        </w:rPr>
        <w:t>to garage open</w:t>
      </w:r>
      <w:r w:rsidR="00765A0A">
        <w:rPr>
          <w:rFonts w:ascii="Arial" w:hAnsi="Arial" w:cs="Arial"/>
          <w:sz w:val="22"/>
          <w:szCs w:val="22"/>
        </w:rPr>
        <w:t>.</w:t>
      </w:r>
    </w:p>
    <w:p w14:paraId="0DA1FB9A" w14:textId="227BF062" w:rsidR="00765A0A" w:rsidRDefault="00765A0A" w:rsidP="004B3C69">
      <w:pPr>
        <w:pStyle w:val="BodyText"/>
        <w:numPr>
          <w:ilvl w:val="0"/>
          <w:numId w:val="7"/>
        </w:numPr>
        <w:spacing w:line="275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Subtract the</w:t>
      </w:r>
      <w:r w:rsidR="00814A16">
        <w:rPr>
          <w:rFonts w:ascii="Arial" w:hAnsi="Arial" w:cs="Arial"/>
          <w:sz w:val="22"/>
          <w:szCs w:val="22"/>
        </w:rPr>
        <w:t xml:space="preserve"> </w:t>
      </w:r>
      <w:r w:rsidR="00365478">
        <w:rPr>
          <w:rFonts w:ascii="Arial" w:hAnsi="Arial" w:cs="Arial"/>
          <w:sz w:val="22"/>
          <w:szCs w:val="22"/>
        </w:rPr>
        <w:t>CFM</w:t>
      </w:r>
      <w:r w:rsidR="003E230F">
        <w:rPr>
          <w:rFonts w:ascii="Arial" w:hAnsi="Arial" w:cs="Arial"/>
          <w:sz w:val="22"/>
          <w:szCs w:val="22"/>
        </w:rPr>
        <w:t xml:space="preserve">50 </w:t>
      </w:r>
      <w:r w:rsidR="00293AA0">
        <w:rPr>
          <w:rFonts w:ascii="Arial" w:hAnsi="Arial" w:cs="Arial"/>
          <w:sz w:val="22"/>
          <w:szCs w:val="22"/>
        </w:rPr>
        <w:t xml:space="preserve">with </w:t>
      </w:r>
      <w:proofErr w:type="gramStart"/>
      <w:r w:rsidR="00293AA0">
        <w:rPr>
          <w:rFonts w:ascii="Arial" w:hAnsi="Arial" w:cs="Arial"/>
          <w:sz w:val="22"/>
          <w:szCs w:val="22"/>
        </w:rPr>
        <w:t>door</w:t>
      </w:r>
      <w:proofErr w:type="gramEnd"/>
      <w:r w:rsidR="00293AA0">
        <w:rPr>
          <w:rFonts w:ascii="Arial" w:hAnsi="Arial" w:cs="Arial"/>
          <w:sz w:val="22"/>
          <w:szCs w:val="22"/>
        </w:rPr>
        <w:t xml:space="preserve"> from house to garage closed from </w:t>
      </w:r>
      <w:proofErr w:type="gramStart"/>
      <w:r w:rsidR="00293AA0">
        <w:rPr>
          <w:rFonts w:ascii="Arial" w:hAnsi="Arial" w:cs="Arial"/>
          <w:sz w:val="22"/>
          <w:szCs w:val="22"/>
        </w:rPr>
        <w:t>the CFM50</w:t>
      </w:r>
      <w:proofErr w:type="gramEnd"/>
      <w:r w:rsidR="000538D6">
        <w:rPr>
          <w:rFonts w:ascii="Arial" w:hAnsi="Arial" w:cs="Arial"/>
          <w:sz w:val="22"/>
          <w:szCs w:val="22"/>
        </w:rPr>
        <w:t xml:space="preserve"> with </w:t>
      </w:r>
      <w:proofErr w:type="gramStart"/>
      <w:r w:rsidR="000538D6">
        <w:rPr>
          <w:rFonts w:ascii="Arial" w:hAnsi="Arial" w:cs="Arial"/>
          <w:sz w:val="22"/>
          <w:szCs w:val="22"/>
        </w:rPr>
        <w:t>door</w:t>
      </w:r>
      <w:proofErr w:type="gramEnd"/>
      <w:r w:rsidR="000538D6">
        <w:rPr>
          <w:rFonts w:ascii="Arial" w:hAnsi="Arial" w:cs="Arial"/>
          <w:sz w:val="22"/>
          <w:szCs w:val="22"/>
        </w:rPr>
        <w:t xml:space="preserve"> to garage open.</w:t>
      </w:r>
    </w:p>
    <w:p w14:paraId="2D671C10" w14:textId="231D05A0" w:rsidR="000538D6" w:rsidRDefault="000538D6" w:rsidP="004B3C69">
      <w:pPr>
        <w:pStyle w:val="BodyText"/>
        <w:numPr>
          <w:ilvl w:val="0"/>
          <w:numId w:val="7"/>
        </w:numPr>
        <w:spacing w:line="275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Multiply the difference </w:t>
      </w:r>
      <w:r w:rsidR="00E51B02">
        <w:rPr>
          <w:rFonts w:ascii="Arial" w:hAnsi="Arial" w:cs="Arial"/>
          <w:sz w:val="22"/>
          <w:szCs w:val="22"/>
        </w:rPr>
        <w:t xml:space="preserve">between the two CFM50 numbers by the </w:t>
      </w:r>
      <w:r w:rsidR="00E77B72">
        <w:rPr>
          <w:rFonts w:ascii="Arial" w:hAnsi="Arial" w:cs="Arial"/>
          <w:sz w:val="22"/>
          <w:szCs w:val="22"/>
        </w:rPr>
        <w:t xml:space="preserve">“multiplier” </w:t>
      </w:r>
      <w:r w:rsidR="00CE3FC1">
        <w:rPr>
          <w:rFonts w:ascii="Arial" w:hAnsi="Arial" w:cs="Arial"/>
          <w:sz w:val="22"/>
          <w:szCs w:val="22"/>
        </w:rPr>
        <w:t>from</w:t>
      </w:r>
      <w:r w:rsidR="00E77B72">
        <w:rPr>
          <w:rFonts w:ascii="Arial" w:hAnsi="Arial" w:cs="Arial"/>
          <w:sz w:val="22"/>
          <w:szCs w:val="22"/>
        </w:rPr>
        <w:t xml:space="preserve"> step two. </w:t>
      </w:r>
    </w:p>
    <w:p w14:paraId="53A9352F" w14:textId="0EAB1350" w:rsidR="00E77B72" w:rsidRDefault="00E77B72" w:rsidP="004B3C69">
      <w:pPr>
        <w:pStyle w:val="BodyText"/>
        <w:numPr>
          <w:ilvl w:val="0"/>
          <w:numId w:val="7"/>
        </w:numPr>
        <w:spacing w:line="275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</w:t>
      </w:r>
      <w:r w:rsidR="005022CD">
        <w:rPr>
          <w:rFonts w:ascii="Arial" w:hAnsi="Arial" w:cs="Arial"/>
          <w:sz w:val="22"/>
          <w:szCs w:val="22"/>
        </w:rPr>
        <w:t xml:space="preserve">e result is </w:t>
      </w:r>
      <w:r w:rsidR="00087BB3">
        <w:rPr>
          <w:rFonts w:ascii="Arial" w:hAnsi="Arial" w:cs="Arial"/>
          <w:sz w:val="22"/>
          <w:szCs w:val="22"/>
        </w:rPr>
        <w:t>less than or equal to</w:t>
      </w:r>
      <w:r w:rsidR="005022CD">
        <w:rPr>
          <w:rFonts w:ascii="Arial" w:hAnsi="Arial" w:cs="Arial"/>
          <w:sz w:val="22"/>
          <w:szCs w:val="22"/>
        </w:rPr>
        <w:t xml:space="preserve"> 100 CFM the house WRT garage passes.</w:t>
      </w:r>
    </w:p>
    <w:p w14:paraId="0BBE93F8" w14:textId="77777777" w:rsidR="004168AA" w:rsidRDefault="004168AA" w:rsidP="004168AA">
      <w:pPr>
        <w:pStyle w:val="BodyText"/>
        <w:spacing w:line="275" w:lineRule="exact"/>
        <w:ind w:left="7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0"/>
        <w:gridCol w:w="990"/>
        <w:gridCol w:w="236"/>
        <w:gridCol w:w="1564"/>
        <w:gridCol w:w="990"/>
        <w:gridCol w:w="270"/>
        <w:gridCol w:w="1530"/>
        <w:gridCol w:w="990"/>
      </w:tblGrid>
      <w:tr w:rsidR="009673D3" w14:paraId="3D9E9D8B" w14:textId="7B65EE00" w:rsidTr="001D60EC">
        <w:trPr>
          <w:trHeight w:val="534"/>
          <w:jc w:val="center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F6630F" w14:textId="053FFA0E" w:rsidR="009673D3" w:rsidRPr="00B20350" w:rsidRDefault="009673D3" w:rsidP="001D60EC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Pa WRT garage</w:t>
            </w:r>
            <w:r w:rsidRPr="00B203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1DA">
              <w:rPr>
                <w:rFonts w:ascii="Arial" w:hAnsi="Arial" w:cs="Arial"/>
                <w:sz w:val="16"/>
                <w:szCs w:val="16"/>
              </w:rPr>
              <w:t>(step 1 above)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C0B589" w14:textId="3406F210" w:rsidR="009673D3" w:rsidRPr="001D60EC" w:rsidRDefault="009673D3" w:rsidP="001D60EC">
            <w:pPr>
              <w:pStyle w:val="BodyTex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Multiplier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525F7" w14:textId="77777777" w:rsidR="009673D3" w:rsidRPr="00B20350" w:rsidRDefault="009673D3" w:rsidP="00E7033C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2FADB" w14:textId="7E72C67A" w:rsidR="009673D3" w:rsidRPr="00B20350" w:rsidRDefault="009673D3" w:rsidP="001D60EC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Pa WRT garage</w:t>
            </w:r>
            <w:r w:rsidRPr="00B203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1DA">
              <w:rPr>
                <w:rFonts w:ascii="Arial" w:hAnsi="Arial" w:cs="Arial"/>
                <w:sz w:val="16"/>
                <w:szCs w:val="16"/>
              </w:rPr>
              <w:t>(step 1 above)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7EC73E" w14:textId="37A99CE7" w:rsidR="009673D3" w:rsidRPr="001D60EC" w:rsidRDefault="009673D3" w:rsidP="001D60EC">
            <w:pPr>
              <w:pStyle w:val="BodyTex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Multiplier</w:t>
            </w:r>
          </w:p>
        </w:tc>
        <w:tc>
          <w:tcPr>
            <w:tcW w:w="270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B5578D" w14:textId="77777777" w:rsidR="009673D3" w:rsidRPr="00B20350" w:rsidRDefault="009673D3" w:rsidP="00E7033C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6D474" w14:textId="024DE630" w:rsidR="009673D3" w:rsidRPr="00B20350" w:rsidRDefault="009673D3" w:rsidP="001D60EC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 xml:space="preserve">Pa WRT garage </w:t>
            </w:r>
            <w:r w:rsidRPr="00C261DA">
              <w:rPr>
                <w:rFonts w:ascii="Arial" w:hAnsi="Arial" w:cs="Arial"/>
                <w:sz w:val="16"/>
                <w:szCs w:val="16"/>
              </w:rPr>
              <w:t>(step 1 above)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86E7D" w14:textId="41D1E8EC" w:rsidR="009673D3" w:rsidRPr="001D60EC" w:rsidRDefault="009673D3" w:rsidP="001D60EC">
            <w:pPr>
              <w:pStyle w:val="BodyTex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Multiplier</w:t>
            </w:r>
          </w:p>
        </w:tc>
      </w:tr>
      <w:tr w:rsidR="009673D3" w14:paraId="0631C595" w14:textId="4DB7E5BB" w:rsidTr="001D60EC">
        <w:trPr>
          <w:jc w:val="center"/>
        </w:trPr>
        <w:tc>
          <w:tcPr>
            <w:tcW w:w="152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90EAC40" w14:textId="393D8EAE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676D8DF" w14:textId="21243FD1" w:rsidR="009673D3" w:rsidRPr="001D60EC" w:rsidRDefault="00B20350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0.37</w:t>
            </w:r>
          </w:p>
        </w:tc>
        <w:tc>
          <w:tcPr>
            <w:tcW w:w="23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A346FF3" w14:textId="77777777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2C30F" w14:textId="469D4C30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39CBA" w14:textId="07E0FF02" w:rsidR="009673D3" w:rsidRPr="001D60EC" w:rsidRDefault="00D727CB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270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215D4558" w14:textId="77777777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E920D" w14:textId="18C614C7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51426" w14:textId="48099EF2" w:rsidR="009673D3" w:rsidRPr="001D60EC" w:rsidRDefault="00B449CD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3.04</w:t>
            </w:r>
          </w:p>
        </w:tc>
      </w:tr>
      <w:tr w:rsidR="009673D3" w14:paraId="25F42978" w14:textId="29AD5898" w:rsidTr="001D60EC">
        <w:trPr>
          <w:jc w:val="center"/>
        </w:trPr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3E75A245" w14:textId="157430EC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2E395DE" w14:textId="56EA173F" w:rsidR="009673D3" w:rsidRPr="001D60EC" w:rsidRDefault="00F01DA6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0.43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44C811E" w14:textId="77777777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41DF134C" w14:textId="3147E459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05AEE94" w14:textId="328557BF" w:rsidR="009673D3" w:rsidRPr="001D60EC" w:rsidRDefault="00D727CB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1.29</w:t>
            </w:r>
          </w:p>
        </w:tc>
        <w:tc>
          <w:tcPr>
            <w:tcW w:w="270" w:type="dxa"/>
            <w:vMerge/>
            <w:tcBorders>
              <w:bottom w:val="nil"/>
            </w:tcBorders>
            <w:vAlign w:val="center"/>
          </w:tcPr>
          <w:p w14:paraId="5F4862DC" w14:textId="77777777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690E5ED" w14:textId="64D5658C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A2C8606" w14:textId="538B1F4F" w:rsidR="009673D3" w:rsidRPr="001D60EC" w:rsidRDefault="00B449CD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3.36</w:t>
            </w:r>
          </w:p>
        </w:tc>
      </w:tr>
      <w:tr w:rsidR="009673D3" w14:paraId="1C2DC76F" w14:textId="26455D64" w:rsidTr="001D60EC">
        <w:trPr>
          <w:jc w:val="center"/>
        </w:trPr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22E7B8C9" w14:textId="0F615348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5E4256E" w14:textId="7F130D81" w:rsidR="009673D3" w:rsidRPr="001D60EC" w:rsidRDefault="00F01DA6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0.49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4F9575E" w14:textId="77777777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2EA8C8D8" w14:textId="32F391E8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7D917FB" w14:textId="39B96A35" w:rsidR="009673D3" w:rsidRPr="001D60EC" w:rsidRDefault="00D727CB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1.42</w:t>
            </w:r>
          </w:p>
        </w:tc>
        <w:tc>
          <w:tcPr>
            <w:tcW w:w="270" w:type="dxa"/>
            <w:vMerge/>
            <w:tcBorders>
              <w:bottom w:val="nil"/>
            </w:tcBorders>
            <w:vAlign w:val="center"/>
          </w:tcPr>
          <w:p w14:paraId="574AE60A" w14:textId="77777777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72B99AF" w14:textId="122E9CDB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E1C9D38" w14:textId="708AA0C7" w:rsidR="009673D3" w:rsidRPr="001D60EC" w:rsidRDefault="00B449CD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3.73</w:t>
            </w:r>
          </w:p>
        </w:tc>
      </w:tr>
      <w:tr w:rsidR="009673D3" w14:paraId="087551D4" w14:textId="17C6CA2C" w:rsidTr="001D60EC">
        <w:trPr>
          <w:jc w:val="center"/>
        </w:trPr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2348B34F" w14:textId="4B0EFF76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0C1EB64" w14:textId="6EA92E9B" w:rsidR="009673D3" w:rsidRPr="001D60EC" w:rsidRDefault="00F01DA6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0.56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F9EAC6C" w14:textId="77777777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3713AA34" w14:textId="0B951E8C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BF9ABC8" w14:textId="186164C7" w:rsidR="009673D3" w:rsidRPr="001D60EC" w:rsidRDefault="00D727CB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1.56</w:t>
            </w:r>
          </w:p>
        </w:tc>
        <w:tc>
          <w:tcPr>
            <w:tcW w:w="270" w:type="dxa"/>
            <w:vMerge/>
            <w:tcBorders>
              <w:bottom w:val="nil"/>
            </w:tcBorders>
            <w:vAlign w:val="center"/>
          </w:tcPr>
          <w:p w14:paraId="3C7CB24B" w14:textId="77777777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7C45C03" w14:textId="5022978D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046AE36" w14:textId="6A2AA66E" w:rsidR="009673D3" w:rsidRPr="001D60EC" w:rsidRDefault="00B449CD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</w:tr>
      <w:tr w:rsidR="009673D3" w14:paraId="10AFECAF" w14:textId="704FF101" w:rsidTr="001D60EC">
        <w:trPr>
          <w:jc w:val="center"/>
        </w:trPr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17D0E9B1" w14:textId="4044A73E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5FBCEF5" w14:textId="6924E0AF" w:rsidR="009673D3" w:rsidRPr="001D60EC" w:rsidRDefault="00F01DA6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0.63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F9572A6" w14:textId="77777777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44A1DD34" w14:textId="05C68B8A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CBE28AB" w14:textId="1EB09388" w:rsidR="009673D3" w:rsidRPr="001D60EC" w:rsidRDefault="00D727CB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1.71</w:t>
            </w:r>
          </w:p>
        </w:tc>
        <w:tc>
          <w:tcPr>
            <w:tcW w:w="270" w:type="dxa"/>
            <w:vMerge/>
            <w:tcBorders>
              <w:bottom w:val="nil"/>
            </w:tcBorders>
            <w:vAlign w:val="center"/>
          </w:tcPr>
          <w:p w14:paraId="20D182D2" w14:textId="77777777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1E86A3D" w14:textId="23212963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5DDAF99" w14:textId="084500AB" w:rsidR="009673D3" w:rsidRPr="001D60EC" w:rsidRDefault="004A141C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4.61</w:t>
            </w:r>
          </w:p>
        </w:tc>
      </w:tr>
      <w:tr w:rsidR="009673D3" w14:paraId="27842A31" w14:textId="3238D103" w:rsidTr="001D60EC">
        <w:trPr>
          <w:jc w:val="center"/>
        </w:trPr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177F9EDF" w14:textId="7BC3BC87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5FE94D3" w14:textId="3A64B77B" w:rsidR="009673D3" w:rsidRPr="001D60EC" w:rsidRDefault="00434B4E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0.70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2A024E3" w14:textId="77777777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34B4082F" w14:textId="3FD2F3D3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9AAC63E" w14:textId="2200891E" w:rsidR="009673D3" w:rsidRPr="001D60EC" w:rsidRDefault="00D727CB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1.88</w:t>
            </w:r>
          </w:p>
        </w:tc>
        <w:tc>
          <w:tcPr>
            <w:tcW w:w="270" w:type="dxa"/>
            <w:vMerge/>
            <w:tcBorders>
              <w:bottom w:val="nil"/>
            </w:tcBorders>
            <w:vAlign w:val="center"/>
          </w:tcPr>
          <w:p w14:paraId="058628AC" w14:textId="77777777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8D2D250" w14:textId="33D0BF0F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8B726F9" w14:textId="378002C0" w:rsidR="009673D3" w:rsidRPr="001D60EC" w:rsidRDefault="004A141C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</w:tr>
      <w:tr w:rsidR="009673D3" w14:paraId="2922576E" w14:textId="0BC209F4" w:rsidTr="001D60EC">
        <w:trPr>
          <w:jc w:val="center"/>
        </w:trPr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14536269" w14:textId="079D6794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DF309FE" w14:textId="6DF34CA5" w:rsidR="009673D3" w:rsidRPr="001D60EC" w:rsidRDefault="00434B4E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0.78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FD349C9" w14:textId="77777777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77C28F2A" w14:textId="39086E80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DFB34B7" w14:textId="63A7CD7C" w:rsidR="009673D3" w:rsidRPr="001D60EC" w:rsidRDefault="00D727CB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2.07</w:t>
            </w:r>
          </w:p>
        </w:tc>
        <w:tc>
          <w:tcPr>
            <w:tcW w:w="270" w:type="dxa"/>
            <w:vMerge/>
            <w:tcBorders>
              <w:bottom w:val="nil"/>
            </w:tcBorders>
            <w:vAlign w:val="center"/>
          </w:tcPr>
          <w:p w14:paraId="36406942" w14:textId="77777777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99654CB" w14:textId="765900E9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E0483A6" w14:textId="05EACB09" w:rsidR="009673D3" w:rsidRPr="001D60EC" w:rsidRDefault="004A141C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5.77</w:t>
            </w:r>
          </w:p>
        </w:tc>
      </w:tr>
      <w:tr w:rsidR="009673D3" w14:paraId="7E57EA24" w14:textId="425A7A62" w:rsidTr="001D60EC">
        <w:trPr>
          <w:jc w:val="center"/>
        </w:trPr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2580CFAF" w14:textId="2E24888C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9AC334E" w14:textId="15AC1843" w:rsidR="009673D3" w:rsidRPr="001D60EC" w:rsidRDefault="00434B4E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0.87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392328" w14:textId="77777777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31069DFC" w14:textId="49932359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5E787F7" w14:textId="7AA01234" w:rsidR="009673D3" w:rsidRPr="001D60EC" w:rsidRDefault="00D727CB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2.27</w:t>
            </w:r>
          </w:p>
        </w:tc>
        <w:tc>
          <w:tcPr>
            <w:tcW w:w="270" w:type="dxa"/>
            <w:vMerge/>
            <w:tcBorders>
              <w:bottom w:val="nil"/>
            </w:tcBorders>
            <w:vAlign w:val="center"/>
          </w:tcPr>
          <w:p w14:paraId="7D506653" w14:textId="77777777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73CE6E2" w14:textId="383E03A6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415E841" w14:textId="31B8C119" w:rsidR="009673D3" w:rsidRPr="001D60EC" w:rsidRDefault="004A141C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9673D3" w14:paraId="3A8DF91E" w14:textId="7C275F7A" w:rsidTr="001D60EC">
        <w:trPr>
          <w:jc w:val="center"/>
        </w:trPr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0DBE5800" w14:textId="26F21159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A42A149" w14:textId="1A992435" w:rsidR="009673D3" w:rsidRPr="001D60EC" w:rsidRDefault="00434B4E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0.96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9324A95" w14:textId="77777777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29640089" w14:textId="5765280E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C754967" w14:textId="2E14BE74" w:rsidR="009673D3" w:rsidRPr="001D60EC" w:rsidRDefault="00B449CD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270" w:type="dxa"/>
            <w:vMerge/>
            <w:tcBorders>
              <w:bottom w:val="nil"/>
            </w:tcBorders>
            <w:vAlign w:val="center"/>
          </w:tcPr>
          <w:p w14:paraId="73D3DDBF" w14:textId="77777777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DCED47A" w14:textId="3C508C63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D86C90E" w14:textId="19678B39" w:rsidR="009673D3" w:rsidRPr="001D60EC" w:rsidRDefault="004A141C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7.36</w:t>
            </w:r>
          </w:p>
        </w:tc>
      </w:tr>
      <w:tr w:rsidR="009673D3" w14:paraId="2CE8085B" w14:textId="5FF8624E" w:rsidTr="001D60EC">
        <w:trPr>
          <w:jc w:val="center"/>
        </w:trPr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739AC1BF" w14:textId="4D98B215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307B207" w14:textId="5CCFA81A" w:rsidR="009673D3" w:rsidRPr="001D60EC" w:rsidRDefault="00C261DA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1.06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94570EA" w14:textId="77777777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68098797" w14:textId="4D14210B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0A389BD" w14:textId="1D03D1D1" w:rsidR="009673D3" w:rsidRPr="001D60EC" w:rsidRDefault="00B449CD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2.76</w:t>
            </w:r>
          </w:p>
        </w:tc>
        <w:tc>
          <w:tcPr>
            <w:tcW w:w="270" w:type="dxa"/>
            <w:vMerge/>
            <w:tcBorders>
              <w:bottom w:val="nil"/>
            </w:tcBorders>
            <w:vAlign w:val="center"/>
          </w:tcPr>
          <w:p w14:paraId="40CD04F2" w14:textId="77777777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074592B" w14:textId="53AC3397" w:rsidR="009673D3" w:rsidRPr="001D60EC" w:rsidRDefault="009673D3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6E03E53" w14:textId="794D5211" w:rsidR="009673D3" w:rsidRPr="001D60EC" w:rsidRDefault="004A141C" w:rsidP="001A5EB5">
            <w:pPr>
              <w:pStyle w:val="BodyText"/>
              <w:spacing w:line="27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0EC">
              <w:rPr>
                <w:rFonts w:ascii="Arial" w:hAnsi="Arial" w:cs="Arial"/>
                <w:sz w:val="18"/>
                <w:szCs w:val="18"/>
              </w:rPr>
              <w:t>8.38</w:t>
            </w:r>
          </w:p>
        </w:tc>
      </w:tr>
    </w:tbl>
    <w:p w14:paraId="2FB82B83" w14:textId="77777777" w:rsidR="00804AF5" w:rsidRDefault="00804AF5" w:rsidP="00804AF5">
      <w:pPr>
        <w:pStyle w:val="BodyText"/>
        <w:spacing w:line="275" w:lineRule="exact"/>
        <w:rPr>
          <w:rFonts w:ascii="Arial" w:hAnsi="Arial" w:cs="Arial"/>
          <w:b/>
          <w:bCs/>
        </w:rPr>
      </w:pPr>
    </w:p>
    <w:p w14:paraId="738D083B" w14:textId="4080FEB5" w:rsidR="00804AF5" w:rsidRPr="0038161D" w:rsidRDefault="00804AF5" w:rsidP="00804AF5">
      <w:pPr>
        <w:pStyle w:val="BodyText"/>
        <w:spacing w:line="275" w:lineRule="exact"/>
        <w:rPr>
          <w:rFonts w:ascii="Arial" w:hAnsi="Arial" w:cs="Arial"/>
          <w:b/>
          <w:bCs/>
        </w:rPr>
      </w:pPr>
      <w:r w:rsidRPr="0038161D">
        <w:rPr>
          <w:rFonts w:ascii="Arial" w:hAnsi="Arial" w:cs="Arial"/>
          <w:b/>
          <w:bCs/>
        </w:rPr>
        <w:t>Compliance</w:t>
      </w:r>
      <w:r>
        <w:rPr>
          <w:rFonts w:ascii="Arial" w:hAnsi="Arial" w:cs="Arial"/>
          <w:b/>
          <w:bCs/>
        </w:rPr>
        <w:t xml:space="preserve"> and submittal</w:t>
      </w:r>
      <w:r w:rsidRPr="0038161D">
        <w:rPr>
          <w:rFonts w:ascii="Arial" w:hAnsi="Arial" w:cs="Arial"/>
          <w:b/>
          <w:bCs/>
        </w:rPr>
        <w:t xml:space="preserve"> requirement</w:t>
      </w:r>
    </w:p>
    <w:p w14:paraId="2217EB80" w14:textId="0EBE58FE" w:rsidR="00AF398C" w:rsidRPr="006316CB" w:rsidRDefault="00804AF5" w:rsidP="00804AF5">
      <w:pPr>
        <w:pStyle w:val="BodyText"/>
        <w:spacing w:line="275" w:lineRule="exact"/>
        <w:rPr>
          <w:rFonts w:ascii="Arial" w:hAnsi="Arial" w:cs="Arial"/>
          <w:sz w:val="22"/>
          <w:szCs w:val="22"/>
        </w:rPr>
      </w:pPr>
      <w:r w:rsidRPr="0038161D">
        <w:rPr>
          <w:rFonts w:ascii="Arial" w:hAnsi="Arial" w:cs="Arial"/>
          <w:sz w:val="22"/>
          <w:szCs w:val="22"/>
        </w:rPr>
        <w:t>The house pressure with respect to the garage shall be in the range of -45 to -50 Pa</w:t>
      </w:r>
      <w:r>
        <w:rPr>
          <w:rFonts w:ascii="Arial" w:hAnsi="Arial" w:cs="Arial"/>
          <w:sz w:val="22"/>
          <w:szCs w:val="22"/>
        </w:rPr>
        <w:t xml:space="preserve">, or the Open a Door test </w:t>
      </w:r>
      <w:r w:rsidR="00110EF2">
        <w:rPr>
          <w:rFonts w:ascii="Arial" w:hAnsi="Arial" w:cs="Arial"/>
          <w:sz w:val="22"/>
          <w:szCs w:val="22"/>
        </w:rPr>
        <w:t>shall be</w:t>
      </w:r>
      <w:r>
        <w:rPr>
          <w:rFonts w:ascii="Arial" w:hAnsi="Arial" w:cs="Arial"/>
          <w:sz w:val="22"/>
          <w:szCs w:val="22"/>
        </w:rPr>
        <w:t xml:space="preserve"> less than or equal to 100 CFM. Record the test result on the report using “House pressure WRT garage = _</w:t>
      </w:r>
      <w:r w:rsidRPr="0038161D">
        <w:rPr>
          <w:rFonts w:ascii="Arial" w:hAnsi="Arial" w:cs="Arial"/>
          <w:sz w:val="22"/>
          <w:szCs w:val="22"/>
          <w:u w:val="single"/>
        </w:rPr>
        <w:t>X</w:t>
      </w:r>
      <w:r>
        <w:rPr>
          <w:rFonts w:ascii="Arial" w:hAnsi="Arial" w:cs="Arial"/>
          <w:sz w:val="22"/>
          <w:szCs w:val="22"/>
          <w:u w:val="single"/>
        </w:rPr>
        <w:t xml:space="preserve">_ </w:t>
      </w:r>
      <w:r w:rsidRPr="00B45651">
        <w:rPr>
          <w:rFonts w:ascii="Arial" w:hAnsi="Arial" w:cs="Arial"/>
          <w:sz w:val="22"/>
          <w:szCs w:val="22"/>
        </w:rPr>
        <w:t>Pa</w:t>
      </w:r>
      <w:r>
        <w:rPr>
          <w:rFonts w:ascii="Arial" w:hAnsi="Arial" w:cs="Arial"/>
          <w:sz w:val="22"/>
          <w:szCs w:val="22"/>
        </w:rPr>
        <w:t xml:space="preserve">”. </w:t>
      </w:r>
      <w:r w:rsidRPr="00A610E9">
        <w:rPr>
          <w:rFonts w:ascii="Arial" w:hAnsi="Arial" w:cs="Arial"/>
          <w:sz w:val="22"/>
          <w:szCs w:val="22"/>
        </w:rPr>
        <w:t>‘X’ being the pressure measurement</w:t>
      </w:r>
      <w:r w:rsidR="00C1718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E731CB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record the Open a Door test result using “Open a Door = _</w:t>
      </w:r>
      <w:r w:rsidRPr="0038161D">
        <w:rPr>
          <w:rFonts w:ascii="Arial" w:hAnsi="Arial" w:cs="Arial"/>
          <w:sz w:val="22"/>
          <w:szCs w:val="22"/>
          <w:u w:val="single"/>
        </w:rPr>
        <w:t>X</w:t>
      </w:r>
      <w:r>
        <w:rPr>
          <w:rFonts w:ascii="Arial" w:hAnsi="Arial" w:cs="Arial"/>
          <w:sz w:val="22"/>
          <w:szCs w:val="22"/>
          <w:u w:val="single"/>
        </w:rPr>
        <w:t>_</w:t>
      </w:r>
      <w:r>
        <w:rPr>
          <w:rFonts w:ascii="Arial" w:hAnsi="Arial" w:cs="Arial"/>
          <w:sz w:val="22"/>
          <w:szCs w:val="22"/>
        </w:rPr>
        <w:t xml:space="preserve">CFM”. </w:t>
      </w:r>
      <w:r w:rsidR="00C1718C" w:rsidRPr="00A610E9">
        <w:rPr>
          <w:rFonts w:ascii="Arial" w:hAnsi="Arial" w:cs="Arial"/>
          <w:sz w:val="22"/>
          <w:szCs w:val="22"/>
        </w:rPr>
        <w:t xml:space="preserve">‘X’ being the </w:t>
      </w:r>
      <w:r w:rsidR="00C1718C">
        <w:rPr>
          <w:rFonts w:ascii="Arial" w:hAnsi="Arial" w:cs="Arial"/>
          <w:sz w:val="22"/>
          <w:szCs w:val="22"/>
        </w:rPr>
        <w:t>CFM</w:t>
      </w:r>
      <w:r w:rsidR="00C1718C" w:rsidRPr="00A610E9">
        <w:rPr>
          <w:rFonts w:ascii="Arial" w:hAnsi="Arial" w:cs="Arial"/>
          <w:sz w:val="22"/>
          <w:szCs w:val="22"/>
        </w:rPr>
        <w:t xml:space="preserve"> measurement</w:t>
      </w:r>
      <w:r w:rsidR="00E731CB">
        <w:rPr>
          <w:rFonts w:ascii="Arial" w:hAnsi="Arial" w:cs="Arial"/>
          <w:sz w:val="22"/>
          <w:szCs w:val="22"/>
        </w:rPr>
        <w:t>.</w:t>
      </w:r>
      <w:r w:rsidR="00C1718C" w:rsidRPr="00A610E9">
        <w:rPr>
          <w:rFonts w:ascii="Arial" w:hAnsi="Arial" w:cs="Arial"/>
          <w:sz w:val="22"/>
          <w:szCs w:val="22"/>
        </w:rPr>
        <w:t xml:space="preserve"> </w:t>
      </w:r>
      <w:r w:rsidRPr="00A610E9">
        <w:rPr>
          <w:rFonts w:ascii="Arial" w:hAnsi="Arial" w:cs="Arial"/>
          <w:sz w:val="22"/>
          <w:szCs w:val="22"/>
        </w:rPr>
        <w:t xml:space="preserve">This </w:t>
      </w:r>
      <w:r>
        <w:rPr>
          <w:rFonts w:ascii="Arial" w:hAnsi="Arial" w:cs="Arial"/>
          <w:sz w:val="22"/>
          <w:szCs w:val="22"/>
        </w:rPr>
        <w:t>may</w:t>
      </w:r>
      <w:r w:rsidRPr="00A610E9">
        <w:rPr>
          <w:rFonts w:ascii="Arial" w:hAnsi="Arial" w:cs="Arial"/>
          <w:sz w:val="22"/>
          <w:szCs w:val="22"/>
        </w:rPr>
        <w:t xml:space="preserve"> be recorded within the </w:t>
      </w:r>
      <w:r w:rsidRPr="00DB1618">
        <w:rPr>
          <w:rFonts w:ascii="Arial" w:hAnsi="Arial" w:cs="Arial"/>
          <w:i/>
          <w:iCs/>
          <w:sz w:val="22"/>
          <w:szCs w:val="22"/>
        </w:rPr>
        <w:t>‘Comments’</w:t>
      </w:r>
      <w:r w:rsidRPr="00A610E9">
        <w:rPr>
          <w:rFonts w:ascii="Arial" w:hAnsi="Arial" w:cs="Arial"/>
          <w:sz w:val="22"/>
          <w:szCs w:val="22"/>
        </w:rPr>
        <w:t xml:space="preserve"> section of TECTITE.</w:t>
      </w:r>
      <w:r w:rsidRPr="00A610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E</w:t>
      </w:r>
      <w:r w:rsidRPr="00FC226A">
        <w:rPr>
          <w:rFonts w:ascii="Arial" w:hAnsi="Arial" w:cs="Arial"/>
          <w:i/>
          <w:iCs/>
          <w:sz w:val="22"/>
          <w:szCs w:val="22"/>
        </w:rPr>
        <w:t>xample below.</w:t>
      </w:r>
    </w:p>
    <w:p w14:paraId="1E05CB3B" w14:textId="75A75C5D" w:rsidR="00A46C28" w:rsidRPr="00A46C28" w:rsidRDefault="00A46C28" w:rsidP="0038161D">
      <w:pPr>
        <w:pStyle w:val="BodyText"/>
        <w:spacing w:line="275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E4574" wp14:editId="583EB206">
                <wp:simplePos x="0" y="0"/>
                <wp:positionH relativeFrom="column">
                  <wp:posOffset>24765</wp:posOffset>
                </wp:positionH>
                <wp:positionV relativeFrom="paragraph">
                  <wp:posOffset>148219</wp:posOffset>
                </wp:positionV>
                <wp:extent cx="5917721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77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7A49B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11.65pt" to="467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RxxQEAAOgDAAAOAAAAZHJzL2Uyb0RvYy54bWysU01v2zAMvQ/YfxB0X2wHWLMZcXpo0V2G&#10;ttjXXZWpWIAkCpIWO/++lJw4bXfasItgkXyPfE/09nqyhh0gRI2u482q5gycxF67fcd//rj78Imz&#10;mITrhUEHHT9C5Ne79++2o29hjQOaHgIjEhfb0Xd8SMm3VRXlAFbEFXpwlFQYrEh0DfuqD2Ikdmuq&#10;dV1fVSOG3geUECNFb+ck3xV+pUCmB6UiJGY6TrOlcoZyPuWz2m1Fuw/CD1qexhD/MIUV2lHThepW&#10;JMF+B/0HldUyYESVVhJthUppCUUDqWnqN2q+D8JD0ULmRL/YFP8frbw/3LjHQDaMPrbRP4asYlLB&#10;MmW0/0VvWnTRpGwqth0X22BKTFLw4+dms1k3nMlzrpopMpUPMX0BtCx/dNxolxWJVhy+xkRtqfRc&#10;ksPGsZF6rjd1XcoiGt3faWNysmwF3JjADoLeM01Nfj9ieFFFN+MoeJFTvtLRwMz/DRTTPY09C3vD&#10;KaQEl868xlF1himaYAGeJssrehnmNfBUn6FQtvBvwAuidEaXFrDVDsPsy+vuFyvUXH92YNadLXjC&#10;/lgeulhD61ScO61+3teX9wK//KC7ZwAAAP//AwBQSwMEFAAGAAgAAAAhAIsaU1HaAAAABwEAAA8A&#10;AABkcnMvZG93bnJldi54bWxMj8FOwzAQRO9I/IO1SFwQdWhU1KZxKkQFEuJEoHc3XuyIeB1stw1/&#10;zyIOcNyd0cybejP5QRwxpj6QgptZAQKpC6Ynq+Dt9eF6CSJlTUYPgVDBFybYNOdnta5MONELHtts&#10;BYdQqrQCl/NYSZk6h16nWRiRWHsP0evMZ7TSRH3icD/IeVHcSq974ganR7x32H20B88lO4q2fVp8&#10;Pvd5e+X86LdL+6jU5cV0twaRccp/ZvjBZ3RomGkfDmSSGBSUKzYqmJclCJZX5YKX7H8fsqnlf/7m&#10;GwAA//8DAFBLAQItABQABgAIAAAAIQC2gziS/gAAAOEBAAATAAAAAAAAAAAAAAAAAAAAAABbQ29u&#10;dGVudF9UeXBlc10ueG1sUEsBAi0AFAAGAAgAAAAhADj9If/WAAAAlAEAAAsAAAAAAAAAAAAAAAAA&#10;LwEAAF9yZWxzLy5yZWxzUEsBAi0AFAAGAAgAAAAhADUYZHHFAQAA6AMAAA4AAAAAAAAAAAAAAAAA&#10;LgIAAGRycy9lMm9Eb2MueG1sUEsBAi0AFAAGAAgAAAAhAIsaU1HaAAAABwEAAA8AAAAAAAAAAAAA&#10;AAAAHwQAAGRycy9kb3ducmV2LnhtbFBLBQYAAAAABAAEAPMAAAAmBQAAAAA=&#10;" strokecolor="black [3213]" strokeweight="1pt"/>
            </w:pict>
          </mc:Fallback>
        </mc:AlternateContent>
      </w:r>
    </w:p>
    <w:p w14:paraId="308F4223" w14:textId="77777777" w:rsidR="00A46C28" w:rsidRPr="00A46C28" w:rsidRDefault="00A46C28" w:rsidP="0038161D">
      <w:pPr>
        <w:pStyle w:val="BodyText"/>
        <w:spacing w:line="275" w:lineRule="exact"/>
        <w:rPr>
          <w:rFonts w:ascii="Arial" w:hAnsi="Arial" w:cs="Arial"/>
          <w:sz w:val="22"/>
          <w:szCs w:val="22"/>
        </w:rPr>
      </w:pPr>
    </w:p>
    <w:p w14:paraId="72EFA436" w14:textId="6FA4D7E6" w:rsidR="00DB1618" w:rsidRDefault="00354F9B" w:rsidP="0038161D">
      <w:pPr>
        <w:pStyle w:val="BodyText"/>
        <w:spacing w:line="275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</w:t>
      </w:r>
      <w:r w:rsidR="00DB1618" w:rsidRPr="00DB1618">
        <w:rPr>
          <w:rFonts w:ascii="Arial" w:hAnsi="Arial" w:cs="Arial"/>
          <w:b/>
          <w:bCs/>
        </w:rPr>
        <w:t>oom</w:t>
      </w:r>
      <w:r>
        <w:rPr>
          <w:rFonts w:ascii="Arial" w:hAnsi="Arial" w:cs="Arial"/>
          <w:b/>
          <w:bCs/>
        </w:rPr>
        <w:t>s containing fuel-burning appliances</w:t>
      </w:r>
      <w:r w:rsidR="00DB1618" w:rsidRPr="00DB1618">
        <w:rPr>
          <w:rFonts w:ascii="Arial" w:hAnsi="Arial" w:cs="Arial"/>
          <w:b/>
          <w:bCs/>
        </w:rPr>
        <w:t xml:space="preserve"> isolation</w:t>
      </w:r>
    </w:p>
    <w:p w14:paraId="09B9EEF3" w14:textId="6FBEB8B9" w:rsidR="00DB1618" w:rsidRDefault="00354F9B" w:rsidP="0038161D">
      <w:pPr>
        <w:pStyle w:val="BodyText"/>
        <w:spacing w:line="275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open combustion air ducts provide combustion air to open combustion fuel-burning appliances, the appliances and combustion air opening shall be located outside the building thermal envelope</w:t>
      </w:r>
      <w:r w:rsidR="00A46C28">
        <w:rPr>
          <w:rFonts w:ascii="Arial" w:hAnsi="Arial" w:cs="Arial"/>
          <w:sz w:val="22"/>
          <w:szCs w:val="22"/>
        </w:rPr>
        <w:t xml:space="preserve"> or enclosed in a room that is isolated from inside the thermal envelope.</w:t>
      </w:r>
    </w:p>
    <w:p w14:paraId="02C184C0" w14:textId="550E70D2" w:rsidR="00A46C28" w:rsidRDefault="00A46C28" w:rsidP="0038161D">
      <w:pPr>
        <w:pStyle w:val="BodyText"/>
        <w:spacing w:line="275" w:lineRule="exact"/>
        <w:rPr>
          <w:rFonts w:ascii="Arial" w:hAnsi="Arial" w:cs="Arial"/>
          <w:sz w:val="22"/>
          <w:szCs w:val="22"/>
        </w:rPr>
      </w:pPr>
    </w:p>
    <w:p w14:paraId="260B158A" w14:textId="5DE7492B" w:rsidR="00A46C28" w:rsidRDefault="00795AEC" w:rsidP="0038161D">
      <w:pPr>
        <w:pStyle w:val="BodyText"/>
        <w:spacing w:line="275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="00A46C28" w:rsidRPr="00A46C28">
        <w:rPr>
          <w:rFonts w:ascii="Arial" w:hAnsi="Arial" w:cs="Arial"/>
          <w:b/>
          <w:bCs/>
        </w:rPr>
        <w:t>esting protocol</w:t>
      </w:r>
    </w:p>
    <w:p w14:paraId="21CB50F1" w14:textId="529234ED" w:rsidR="00A46C28" w:rsidRDefault="00A46C28" w:rsidP="00A46C28">
      <w:pPr>
        <w:pStyle w:val="BodyText"/>
        <w:numPr>
          <w:ilvl w:val="0"/>
          <w:numId w:val="5"/>
        </w:numPr>
        <w:spacing w:line="275" w:lineRule="exact"/>
        <w:rPr>
          <w:rFonts w:ascii="Arial" w:hAnsi="Arial" w:cs="Arial"/>
          <w:sz w:val="22"/>
          <w:szCs w:val="22"/>
        </w:rPr>
      </w:pPr>
      <w:r w:rsidRPr="00A46C28">
        <w:rPr>
          <w:rFonts w:ascii="Arial" w:hAnsi="Arial" w:cs="Arial"/>
          <w:sz w:val="22"/>
          <w:szCs w:val="22"/>
        </w:rPr>
        <w:t>Set up the building in</w:t>
      </w:r>
      <w:r w:rsidRPr="00A46C28">
        <w:rPr>
          <w:rFonts w:ascii="Arial" w:hAnsi="Arial" w:cs="Arial"/>
          <w:spacing w:val="-1"/>
          <w:sz w:val="22"/>
          <w:szCs w:val="22"/>
        </w:rPr>
        <w:t xml:space="preserve"> </w:t>
      </w:r>
      <w:r w:rsidRPr="00A46C28">
        <w:rPr>
          <w:rFonts w:ascii="Arial" w:hAnsi="Arial" w:cs="Arial"/>
          <w:sz w:val="22"/>
          <w:szCs w:val="22"/>
        </w:rPr>
        <w:t>accordance</w:t>
      </w:r>
      <w:r w:rsidRPr="00A46C28">
        <w:rPr>
          <w:rFonts w:ascii="Arial" w:hAnsi="Arial" w:cs="Arial"/>
          <w:spacing w:val="-3"/>
          <w:sz w:val="22"/>
          <w:szCs w:val="22"/>
        </w:rPr>
        <w:t xml:space="preserve"> </w:t>
      </w:r>
      <w:r w:rsidRPr="00A46C28">
        <w:rPr>
          <w:rFonts w:ascii="Arial" w:hAnsi="Arial" w:cs="Arial"/>
          <w:sz w:val="22"/>
          <w:szCs w:val="22"/>
        </w:rPr>
        <w:t>with</w:t>
      </w:r>
      <w:r w:rsidRPr="00A46C28">
        <w:rPr>
          <w:rFonts w:ascii="Arial" w:hAnsi="Arial" w:cs="Arial"/>
          <w:spacing w:val="-2"/>
          <w:sz w:val="22"/>
          <w:szCs w:val="22"/>
        </w:rPr>
        <w:t xml:space="preserve"> </w:t>
      </w:r>
      <w:r w:rsidRPr="00A46C28">
        <w:rPr>
          <w:rFonts w:ascii="Arial" w:hAnsi="Arial" w:cs="Arial"/>
          <w:sz w:val="22"/>
          <w:szCs w:val="22"/>
        </w:rPr>
        <w:t>the</w:t>
      </w:r>
      <w:r w:rsidRPr="00A46C28">
        <w:rPr>
          <w:rFonts w:ascii="Arial" w:hAnsi="Arial" w:cs="Arial"/>
          <w:spacing w:val="-2"/>
          <w:sz w:val="22"/>
          <w:szCs w:val="22"/>
        </w:rPr>
        <w:t xml:space="preserve"> </w:t>
      </w:r>
      <w:r w:rsidRPr="00A46C28">
        <w:rPr>
          <w:rFonts w:ascii="Arial" w:hAnsi="Arial" w:cs="Arial"/>
          <w:sz w:val="22"/>
          <w:szCs w:val="22"/>
        </w:rPr>
        <w:t>protocol</w:t>
      </w:r>
      <w:r w:rsidRPr="00A46C28">
        <w:rPr>
          <w:rFonts w:ascii="Arial" w:hAnsi="Arial" w:cs="Arial"/>
          <w:spacing w:val="-2"/>
          <w:sz w:val="22"/>
          <w:szCs w:val="22"/>
        </w:rPr>
        <w:t xml:space="preserve"> </w:t>
      </w:r>
      <w:r w:rsidRPr="00A46C28">
        <w:rPr>
          <w:rFonts w:ascii="Arial" w:hAnsi="Arial" w:cs="Arial"/>
          <w:sz w:val="22"/>
          <w:szCs w:val="22"/>
        </w:rPr>
        <w:t>for</w:t>
      </w:r>
      <w:r w:rsidRPr="00A46C28">
        <w:rPr>
          <w:rFonts w:ascii="Arial" w:hAnsi="Arial" w:cs="Arial"/>
          <w:spacing w:val="-2"/>
          <w:sz w:val="22"/>
          <w:szCs w:val="22"/>
        </w:rPr>
        <w:t xml:space="preserve"> </w:t>
      </w:r>
      <w:r w:rsidRPr="00A46C28">
        <w:rPr>
          <w:rFonts w:ascii="Arial" w:hAnsi="Arial" w:cs="Arial"/>
          <w:sz w:val="22"/>
          <w:szCs w:val="22"/>
        </w:rPr>
        <w:t>whole-house</w:t>
      </w:r>
      <w:r w:rsidRPr="00A46C28">
        <w:rPr>
          <w:rFonts w:ascii="Arial" w:hAnsi="Arial" w:cs="Arial"/>
          <w:spacing w:val="-2"/>
          <w:sz w:val="22"/>
          <w:szCs w:val="22"/>
        </w:rPr>
        <w:t xml:space="preserve"> </w:t>
      </w:r>
      <w:r w:rsidRPr="00A46C28">
        <w:rPr>
          <w:rFonts w:ascii="Arial" w:hAnsi="Arial" w:cs="Arial"/>
          <w:sz w:val="22"/>
          <w:szCs w:val="22"/>
        </w:rPr>
        <w:t>air</w:t>
      </w:r>
      <w:r w:rsidRPr="00A46C28">
        <w:rPr>
          <w:rFonts w:ascii="Arial" w:hAnsi="Arial" w:cs="Arial"/>
          <w:spacing w:val="-2"/>
          <w:sz w:val="22"/>
          <w:szCs w:val="22"/>
        </w:rPr>
        <w:t xml:space="preserve"> </w:t>
      </w:r>
      <w:r w:rsidRPr="00A46C28">
        <w:rPr>
          <w:rFonts w:ascii="Arial" w:hAnsi="Arial" w:cs="Arial"/>
          <w:sz w:val="22"/>
          <w:szCs w:val="22"/>
        </w:rPr>
        <w:t>leakage, above.</w:t>
      </w:r>
    </w:p>
    <w:p w14:paraId="4E053F77" w14:textId="20BD414A" w:rsidR="00A46C28" w:rsidRDefault="00A46C28" w:rsidP="00A46C28">
      <w:pPr>
        <w:pStyle w:val="BodyText"/>
        <w:numPr>
          <w:ilvl w:val="0"/>
          <w:numId w:val="5"/>
        </w:numPr>
        <w:spacing w:line="275" w:lineRule="exact"/>
        <w:rPr>
          <w:rFonts w:ascii="Arial" w:hAnsi="Arial" w:cs="Arial"/>
          <w:sz w:val="22"/>
          <w:szCs w:val="22"/>
        </w:rPr>
      </w:pPr>
      <w:r w:rsidRPr="001F10ED">
        <w:rPr>
          <w:rFonts w:ascii="Arial" w:hAnsi="Arial" w:cs="Arial"/>
          <w:sz w:val="22"/>
          <w:szCs w:val="22"/>
        </w:rPr>
        <w:t>Place a pressure tap in the mechanical room and close the door between house and mechanical</w:t>
      </w:r>
      <w:r w:rsidRPr="001F10ED">
        <w:rPr>
          <w:rFonts w:ascii="Arial" w:hAnsi="Arial" w:cs="Arial"/>
          <w:spacing w:val="1"/>
          <w:sz w:val="22"/>
          <w:szCs w:val="22"/>
        </w:rPr>
        <w:t xml:space="preserve"> </w:t>
      </w:r>
      <w:r w:rsidRPr="001F10ED">
        <w:rPr>
          <w:rFonts w:ascii="Arial" w:hAnsi="Arial" w:cs="Arial"/>
          <w:sz w:val="22"/>
          <w:szCs w:val="22"/>
        </w:rPr>
        <w:t>room, without crimping the sensing tube (recommendation: use rigid metal tube where it passes</w:t>
      </w:r>
      <w:r w:rsidRPr="001F10ED">
        <w:rPr>
          <w:rFonts w:ascii="Arial" w:hAnsi="Arial" w:cs="Arial"/>
          <w:spacing w:val="-67"/>
          <w:sz w:val="22"/>
          <w:szCs w:val="22"/>
        </w:rPr>
        <w:t xml:space="preserve"> </w:t>
      </w:r>
      <w:r w:rsidRPr="001F10ED">
        <w:rPr>
          <w:rFonts w:ascii="Arial" w:hAnsi="Arial" w:cs="Arial"/>
          <w:sz w:val="22"/>
          <w:szCs w:val="22"/>
        </w:rPr>
        <w:t>through</w:t>
      </w:r>
      <w:r w:rsidRPr="001F10ED">
        <w:rPr>
          <w:rFonts w:ascii="Arial" w:hAnsi="Arial" w:cs="Arial"/>
          <w:spacing w:val="-1"/>
          <w:sz w:val="22"/>
          <w:szCs w:val="22"/>
        </w:rPr>
        <w:t xml:space="preserve"> </w:t>
      </w:r>
      <w:r w:rsidRPr="001F10ED">
        <w:rPr>
          <w:rFonts w:ascii="Arial" w:hAnsi="Arial" w:cs="Arial"/>
          <w:sz w:val="22"/>
          <w:szCs w:val="22"/>
        </w:rPr>
        <w:t>doorway).</w:t>
      </w:r>
    </w:p>
    <w:p w14:paraId="0FE9534F" w14:textId="6B24DA50" w:rsidR="001F10ED" w:rsidRDefault="001F10ED" w:rsidP="00A46C28">
      <w:pPr>
        <w:pStyle w:val="BodyText"/>
        <w:numPr>
          <w:ilvl w:val="0"/>
          <w:numId w:val="5"/>
        </w:numPr>
        <w:spacing w:line="275" w:lineRule="exact"/>
        <w:rPr>
          <w:rFonts w:ascii="Arial" w:hAnsi="Arial" w:cs="Arial"/>
          <w:sz w:val="22"/>
          <w:szCs w:val="22"/>
        </w:rPr>
      </w:pPr>
      <w:r w:rsidRPr="001F10ED">
        <w:rPr>
          <w:rFonts w:ascii="Arial" w:hAnsi="Arial" w:cs="Arial"/>
          <w:sz w:val="22"/>
          <w:szCs w:val="22"/>
        </w:rPr>
        <w:t>Adjust the blower door fan speed to so that the building interior is depressurized to -50 Pascals</w:t>
      </w:r>
      <w:r w:rsidRPr="001F10ED">
        <w:rPr>
          <w:rFonts w:ascii="Arial" w:hAnsi="Arial" w:cs="Arial"/>
          <w:spacing w:val="-66"/>
          <w:sz w:val="22"/>
          <w:szCs w:val="22"/>
        </w:rPr>
        <w:t xml:space="preserve"> </w:t>
      </w:r>
      <w:r w:rsidRPr="001F10ED">
        <w:rPr>
          <w:rFonts w:ascii="Arial" w:hAnsi="Arial" w:cs="Arial"/>
          <w:sz w:val="22"/>
          <w:szCs w:val="22"/>
        </w:rPr>
        <w:t>with</w:t>
      </w:r>
      <w:r w:rsidRPr="001F10ED">
        <w:rPr>
          <w:rFonts w:ascii="Arial" w:hAnsi="Arial" w:cs="Arial"/>
          <w:spacing w:val="-1"/>
          <w:sz w:val="22"/>
          <w:szCs w:val="22"/>
        </w:rPr>
        <w:t xml:space="preserve"> </w:t>
      </w:r>
      <w:r w:rsidRPr="001F10ED">
        <w:rPr>
          <w:rFonts w:ascii="Arial" w:hAnsi="Arial" w:cs="Arial"/>
          <w:sz w:val="22"/>
          <w:szCs w:val="22"/>
        </w:rPr>
        <w:t>respect</w:t>
      </w:r>
      <w:r w:rsidRPr="001F10ED">
        <w:rPr>
          <w:rFonts w:ascii="Arial" w:hAnsi="Arial" w:cs="Arial"/>
          <w:spacing w:val="1"/>
          <w:sz w:val="22"/>
          <w:szCs w:val="22"/>
        </w:rPr>
        <w:t xml:space="preserve"> </w:t>
      </w:r>
      <w:r w:rsidRPr="001F10ED">
        <w:rPr>
          <w:rFonts w:ascii="Arial" w:hAnsi="Arial" w:cs="Arial"/>
          <w:sz w:val="22"/>
          <w:szCs w:val="22"/>
        </w:rPr>
        <w:t>to</w:t>
      </w:r>
      <w:r w:rsidRPr="001F10ED">
        <w:rPr>
          <w:rFonts w:ascii="Arial" w:hAnsi="Arial" w:cs="Arial"/>
          <w:spacing w:val="-2"/>
          <w:sz w:val="22"/>
          <w:szCs w:val="22"/>
        </w:rPr>
        <w:t xml:space="preserve"> </w:t>
      </w:r>
      <w:r w:rsidRPr="001F10ED">
        <w:rPr>
          <w:rFonts w:ascii="Arial" w:hAnsi="Arial" w:cs="Arial"/>
          <w:sz w:val="22"/>
          <w:szCs w:val="22"/>
        </w:rPr>
        <w:t>the</w:t>
      </w:r>
      <w:r w:rsidRPr="001F10ED">
        <w:rPr>
          <w:rFonts w:ascii="Arial" w:hAnsi="Arial" w:cs="Arial"/>
          <w:spacing w:val="-1"/>
          <w:sz w:val="22"/>
          <w:szCs w:val="22"/>
        </w:rPr>
        <w:t xml:space="preserve"> </w:t>
      </w:r>
      <w:r w:rsidRPr="001F10ED">
        <w:rPr>
          <w:rFonts w:ascii="Arial" w:hAnsi="Arial" w:cs="Arial"/>
          <w:sz w:val="22"/>
          <w:szCs w:val="22"/>
        </w:rPr>
        <w:t>outdoors.</w:t>
      </w:r>
    </w:p>
    <w:p w14:paraId="5F6B0736" w14:textId="43BD9A19" w:rsidR="001F10ED" w:rsidRDefault="001F10ED" w:rsidP="00A46C28">
      <w:pPr>
        <w:pStyle w:val="BodyText"/>
        <w:numPr>
          <w:ilvl w:val="0"/>
          <w:numId w:val="5"/>
        </w:numPr>
        <w:spacing w:line="275" w:lineRule="exact"/>
        <w:rPr>
          <w:rFonts w:ascii="Arial" w:hAnsi="Arial" w:cs="Arial"/>
          <w:sz w:val="22"/>
          <w:szCs w:val="22"/>
        </w:rPr>
      </w:pPr>
      <w:r w:rsidRPr="001F10ED">
        <w:rPr>
          <w:rFonts w:ascii="Arial" w:hAnsi="Arial" w:cs="Arial"/>
          <w:sz w:val="22"/>
          <w:szCs w:val="22"/>
        </w:rPr>
        <w:t>Measure</w:t>
      </w:r>
      <w:r w:rsidRPr="001F10ED">
        <w:rPr>
          <w:rFonts w:ascii="Arial" w:hAnsi="Arial" w:cs="Arial"/>
          <w:spacing w:val="-4"/>
          <w:sz w:val="22"/>
          <w:szCs w:val="22"/>
        </w:rPr>
        <w:t xml:space="preserve"> </w:t>
      </w:r>
      <w:r w:rsidRPr="001F10ED">
        <w:rPr>
          <w:rFonts w:ascii="Arial" w:hAnsi="Arial" w:cs="Arial"/>
          <w:sz w:val="22"/>
          <w:szCs w:val="22"/>
        </w:rPr>
        <w:t>the</w:t>
      </w:r>
      <w:r w:rsidRPr="001F10ED">
        <w:rPr>
          <w:rFonts w:ascii="Arial" w:hAnsi="Arial" w:cs="Arial"/>
          <w:spacing w:val="-2"/>
          <w:sz w:val="22"/>
          <w:szCs w:val="22"/>
        </w:rPr>
        <w:t xml:space="preserve"> </w:t>
      </w:r>
      <w:r w:rsidRPr="001F10ED">
        <w:rPr>
          <w:rFonts w:ascii="Arial" w:hAnsi="Arial" w:cs="Arial"/>
          <w:sz w:val="22"/>
          <w:szCs w:val="22"/>
        </w:rPr>
        <w:t>house</w:t>
      </w:r>
      <w:r w:rsidRPr="001F10ED">
        <w:rPr>
          <w:rFonts w:ascii="Arial" w:hAnsi="Arial" w:cs="Arial"/>
          <w:spacing w:val="-3"/>
          <w:sz w:val="22"/>
          <w:szCs w:val="22"/>
        </w:rPr>
        <w:t xml:space="preserve"> </w:t>
      </w:r>
      <w:r w:rsidRPr="001F10ED">
        <w:rPr>
          <w:rFonts w:ascii="Arial" w:hAnsi="Arial" w:cs="Arial"/>
          <w:sz w:val="22"/>
          <w:szCs w:val="22"/>
        </w:rPr>
        <w:t>pressure</w:t>
      </w:r>
      <w:r w:rsidRPr="001F10ED">
        <w:rPr>
          <w:rFonts w:ascii="Arial" w:hAnsi="Arial" w:cs="Arial"/>
          <w:spacing w:val="-3"/>
          <w:sz w:val="22"/>
          <w:szCs w:val="22"/>
        </w:rPr>
        <w:t xml:space="preserve"> </w:t>
      </w:r>
      <w:r w:rsidRPr="001F10ED">
        <w:rPr>
          <w:rFonts w:ascii="Arial" w:hAnsi="Arial" w:cs="Arial"/>
          <w:sz w:val="22"/>
          <w:szCs w:val="22"/>
        </w:rPr>
        <w:t>with</w:t>
      </w:r>
      <w:r w:rsidRPr="001F10ED">
        <w:rPr>
          <w:rFonts w:ascii="Arial" w:hAnsi="Arial" w:cs="Arial"/>
          <w:spacing w:val="-2"/>
          <w:sz w:val="22"/>
          <w:szCs w:val="22"/>
        </w:rPr>
        <w:t xml:space="preserve"> </w:t>
      </w:r>
      <w:r w:rsidRPr="001F10ED">
        <w:rPr>
          <w:rFonts w:ascii="Arial" w:hAnsi="Arial" w:cs="Arial"/>
          <w:sz w:val="22"/>
          <w:szCs w:val="22"/>
        </w:rPr>
        <w:t>respect</w:t>
      </w:r>
      <w:r w:rsidRPr="001F10ED">
        <w:rPr>
          <w:rFonts w:ascii="Arial" w:hAnsi="Arial" w:cs="Arial"/>
          <w:spacing w:val="-1"/>
          <w:sz w:val="22"/>
          <w:szCs w:val="22"/>
        </w:rPr>
        <w:t xml:space="preserve"> </w:t>
      </w:r>
      <w:r w:rsidRPr="001F10ED">
        <w:rPr>
          <w:rFonts w:ascii="Arial" w:hAnsi="Arial" w:cs="Arial"/>
          <w:sz w:val="22"/>
          <w:szCs w:val="22"/>
        </w:rPr>
        <w:t>to</w:t>
      </w:r>
      <w:r w:rsidRPr="001F10ED">
        <w:rPr>
          <w:rFonts w:ascii="Arial" w:hAnsi="Arial" w:cs="Arial"/>
          <w:spacing w:val="-4"/>
          <w:sz w:val="22"/>
          <w:szCs w:val="22"/>
        </w:rPr>
        <w:t xml:space="preserve"> </w:t>
      </w:r>
      <w:r w:rsidRPr="001F10ED">
        <w:rPr>
          <w:rFonts w:ascii="Arial" w:hAnsi="Arial" w:cs="Arial"/>
          <w:sz w:val="22"/>
          <w:szCs w:val="22"/>
        </w:rPr>
        <w:t>the</w:t>
      </w:r>
      <w:r w:rsidRPr="001F10ED">
        <w:rPr>
          <w:rFonts w:ascii="Arial" w:hAnsi="Arial" w:cs="Arial"/>
          <w:spacing w:val="-5"/>
          <w:sz w:val="22"/>
          <w:szCs w:val="22"/>
        </w:rPr>
        <w:t xml:space="preserve"> </w:t>
      </w:r>
      <w:r w:rsidRPr="001F10ED">
        <w:rPr>
          <w:rFonts w:ascii="Arial" w:hAnsi="Arial" w:cs="Arial"/>
          <w:sz w:val="22"/>
          <w:szCs w:val="22"/>
        </w:rPr>
        <w:t>mechanical</w:t>
      </w:r>
      <w:r w:rsidRPr="001F10ED">
        <w:rPr>
          <w:rFonts w:ascii="Arial" w:hAnsi="Arial" w:cs="Arial"/>
          <w:spacing w:val="-2"/>
          <w:sz w:val="22"/>
          <w:szCs w:val="22"/>
        </w:rPr>
        <w:t xml:space="preserve"> </w:t>
      </w:r>
      <w:r w:rsidRPr="001F10ED">
        <w:rPr>
          <w:rFonts w:ascii="Arial" w:hAnsi="Arial" w:cs="Arial"/>
          <w:sz w:val="22"/>
          <w:szCs w:val="22"/>
        </w:rPr>
        <w:t>room.</w:t>
      </w:r>
    </w:p>
    <w:p w14:paraId="54806E2B" w14:textId="008E75FA" w:rsidR="001F10ED" w:rsidRDefault="001F10ED" w:rsidP="001F10ED">
      <w:pPr>
        <w:pStyle w:val="BodyText"/>
        <w:spacing w:line="275" w:lineRule="exact"/>
        <w:rPr>
          <w:rFonts w:ascii="Arial" w:hAnsi="Arial" w:cs="Arial"/>
          <w:sz w:val="22"/>
          <w:szCs w:val="22"/>
        </w:rPr>
      </w:pPr>
    </w:p>
    <w:p w14:paraId="0B2F5375" w14:textId="32A840C4" w:rsidR="001F10ED" w:rsidRDefault="001F10ED" w:rsidP="001F10ED">
      <w:pPr>
        <w:pStyle w:val="BodyText"/>
        <w:spacing w:line="275" w:lineRule="exact"/>
        <w:rPr>
          <w:rFonts w:ascii="Arial" w:hAnsi="Arial" w:cs="Arial"/>
          <w:b/>
          <w:bCs/>
        </w:rPr>
      </w:pPr>
      <w:r w:rsidRPr="001F10ED">
        <w:rPr>
          <w:rFonts w:ascii="Arial" w:hAnsi="Arial" w:cs="Arial"/>
          <w:b/>
          <w:bCs/>
        </w:rPr>
        <w:t xml:space="preserve">Compliance </w:t>
      </w:r>
      <w:r w:rsidR="00C2573A">
        <w:rPr>
          <w:rFonts w:ascii="Arial" w:hAnsi="Arial" w:cs="Arial"/>
          <w:b/>
          <w:bCs/>
        </w:rPr>
        <w:t xml:space="preserve">and submittal </w:t>
      </w:r>
      <w:r w:rsidRPr="001F10ED">
        <w:rPr>
          <w:rFonts w:ascii="Arial" w:hAnsi="Arial" w:cs="Arial"/>
          <w:b/>
          <w:bCs/>
        </w:rPr>
        <w:t>requirement</w:t>
      </w:r>
    </w:p>
    <w:p w14:paraId="2D8DCA6B" w14:textId="5985ACD1" w:rsidR="001F10ED" w:rsidRDefault="001F10ED" w:rsidP="00C2573A">
      <w:pPr>
        <w:pStyle w:val="BodyText"/>
        <w:spacing w:line="275" w:lineRule="exact"/>
        <w:rPr>
          <w:rFonts w:ascii="Arial" w:hAnsi="Arial" w:cs="Arial"/>
          <w:sz w:val="22"/>
          <w:szCs w:val="22"/>
        </w:rPr>
      </w:pPr>
      <w:r w:rsidRPr="001F10ED">
        <w:rPr>
          <w:rFonts w:ascii="Arial" w:hAnsi="Arial" w:cs="Arial"/>
          <w:sz w:val="22"/>
          <w:szCs w:val="22"/>
        </w:rPr>
        <w:t>The house pressure with respect to the mechanical room shall be in the range of -45 to -50</w:t>
      </w:r>
      <w:r w:rsidRPr="001F10ED">
        <w:rPr>
          <w:rFonts w:ascii="Arial" w:hAnsi="Arial" w:cs="Arial"/>
          <w:spacing w:val="-66"/>
          <w:sz w:val="22"/>
          <w:szCs w:val="22"/>
        </w:rPr>
        <w:t xml:space="preserve"> </w:t>
      </w:r>
      <w:r w:rsidRPr="001F10ED">
        <w:rPr>
          <w:rFonts w:ascii="Arial" w:hAnsi="Arial" w:cs="Arial"/>
          <w:sz w:val="22"/>
          <w:szCs w:val="22"/>
        </w:rPr>
        <w:t>Pa.</w:t>
      </w:r>
    </w:p>
    <w:p w14:paraId="7A915812" w14:textId="12755D34" w:rsidR="00C2573A" w:rsidRDefault="00C2573A" w:rsidP="001F10ED">
      <w:pPr>
        <w:pStyle w:val="BodyText"/>
        <w:spacing w:line="275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 the test result on the report using</w:t>
      </w:r>
      <w:r w:rsidR="001F10ED" w:rsidRPr="001F10ED">
        <w:rPr>
          <w:rFonts w:ascii="Arial" w:hAnsi="Arial" w:cs="Arial"/>
          <w:spacing w:val="-4"/>
          <w:sz w:val="22"/>
          <w:szCs w:val="22"/>
        </w:rPr>
        <w:t xml:space="preserve"> </w:t>
      </w:r>
      <w:r w:rsidR="001F10ED" w:rsidRPr="001F10ED">
        <w:rPr>
          <w:rFonts w:ascii="Arial" w:hAnsi="Arial" w:cs="Arial"/>
          <w:sz w:val="22"/>
          <w:szCs w:val="22"/>
        </w:rPr>
        <w:t>“House pressure</w:t>
      </w:r>
      <w:r w:rsidR="001F10ED" w:rsidRPr="001F10ED">
        <w:rPr>
          <w:rFonts w:ascii="Arial" w:hAnsi="Arial" w:cs="Arial"/>
          <w:spacing w:val="-2"/>
          <w:sz w:val="22"/>
          <w:szCs w:val="22"/>
        </w:rPr>
        <w:t xml:space="preserve"> </w:t>
      </w:r>
      <w:r w:rsidR="001F10ED" w:rsidRPr="001F10ED">
        <w:rPr>
          <w:rFonts w:ascii="Arial" w:hAnsi="Arial" w:cs="Arial"/>
          <w:sz w:val="22"/>
          <w:szCs w:val="22"/>
        </w:rPr>
        <w:t>WRT</w:t>
      </w:r>
      <w:r w:rsidR="001F10ED" w:rsidRPr="001F10ED">
        <w:rPr>
          <w:rFonts w:ascii="Arial" w:hAnsi="Arial" w:cs="Arial"/>
          <w:spacing w:val="-4"/>
          <w:sz w:val="22"/>
          <w:szCs w:val="22"/>
        </w:rPr>
        <w:t xml:space="preserve"> </w:t>
      </w:r>
      <w:r w:rsidR="001F10ED" w:rsidRPr="001F10ED">
        <w:rPr>
          <w:rFonts w:ascii="Arial" w:hAnsi="Arial" w:cs="Arial"/>
          <w:sz w:val="22"/>
          <w:szCs w:val="22"/>
        </w:rPr>
        <w:t>mechanical</w:t>
      </w:r>
      <w:r w:rsidR="001F10ED" w:rsidRPr="001F10ED">
        <w:rPr>
          <w:rFonts w:ascii="Arial" w:hAnsi="Arial" w:cs="Arial"/>
          <w:spacing w:val="-2"/>
          <w:sz w:val="22"/>
          <w:szCs w:val="22"/>
        </w:rPr>
        <w:t xml:space="preserve"> </w:t>
      </w:r>
      <w:r w:rsidR="001F10ED" w:rsidRPr="001F10ED">
        <w:rPr>
          <w:rFonts w:ascii="Arial" w:hAnsi="Arial" w:cs="Arial"/>
          <w:sz w:val="22"/>
          <w:szCs w:val="22"/>
        </w:rPr>
        <w:t xml:space="preserve">room </w:t>
      </w:r>
      <w:r w:rsidR="001F10ED">
        <w:rPr>
          <w:rFonts w:ascii="Arial" w:hAnsi="Arial" w:cs="Arial"/>
          <w:sz w:val="22"/>
          <w:szCs w:val="22"/>
        </w:rPr>
        <w:t>= _</w:t>
      </w:r>
      <w:r w:rsidR="001F10ED" w:rsidRPr="0038161D">
        <w:rPr>
          <w:rFonts w:ascii="Arial" w:hAnsi="Arial" w:cs="Arial"/>
          <w:sz w:val="22"/>
          <w:szCs w:val="22"/>
          <w:u w:val="single"/>
        </w:rPr>
        <w:t>X</w:t>
      </w:r>
      <w:r w:rsidR="001F10ED">
        <w:rPr>
          <w:rFonts w:ascii="Arial" w:hAnsi="Arial" w:cs="Arial"/>
          <w:sz w:val="22"/>
          <w:szCs w:val="22"/>
          <w:u w:val="single"/>
        </w:rPr>
        <w:t xml:space="preserve">_ </w:t>
      </w:r>
      <w:r w:rsidR="001F10ED" w:rsidRPr="00B45651">
        <w:rPr>
          <w:rFonts w:ascii="Arial" w:hAnsi="Arial" w:cs="Arial"/>
          <w:sz w:val="22"/>
          <w:szCs w:val="22"/>
        </w:rPr>
        <w:t>Pa</w:t>
      </w:r>
      <w:r w:rsidR="001F10ED" w:rsidRPr="001F10ED">
        <w:rPr>
          <w:rFonts w:ascii="Arial" w:hAnsi="Arial" w:cs="Arial"/>
          <w:sz w:val="22"/>
          <w:szCs w:val="22"/>
        </w:rPr>
        <w:t>”</w:t>
      </w:r>
      <w:r w:rsidR="001F10ED">
        <w:rPr>
          <w:rFonts w:ascii="Arial" w:hAnsi="Arial" w:cs="Arial"/>
          <w:sz w:val="22"/>
          <w:szCs w:val="22"/>
        </w:rPr>
        <w:t xml:space="preserve">. </w:t>
      </w:r>
      <w:r w:rsidR="001F10ED" w:rsidRPr="00A610E9">
        <w:rPr>
          <w:rFonts w:ascii="Arial" w:hAnsi="Arial" w:cs="Arial"/>
          <w:sz w:val="22"/>
          <w:szCs w:val="22"/>
        </w:rPr>
        <w:t>‘X’ being the pressure measurement.</w:t>
      </w:r>
      <w:r w:rsidR="001F10ED">
        <w:rPr>
          <w:rFonts w:ascii="Arial" w:hAnsi="Arial" w:cs="Arial"/>
          <w:sz w:val="22"/>
          <w:szCs w:val="22"/>
        </w:rPr>
        <w:t xml:space="preserve"> </w:t>
      </w:r>
      <w:r w:rsidR="001F10ED" w:rsidRPr="00A610E9">
        <w:rPr>
          <w:rFonts w:ascii="Arial" w:hAnsi="Arial" w:cs="Arial"/>
          <w:sz w:val="22"/>
          <w:szCs w:val="22"/>
        </w:rPr>
        <w:t xml:space="preserve">This may be recorded within the </w:t>
      </w:r>
      <w:r w:rsidR="001F10ED" w:rsidRPr="00DB1618">
        <w:rPr>
          <w:rFonts w:ascii="Arial" w:hAnsi="Arial" w:cs="Arial"/>
          <w:i/>
          <w:iCs/>
          <w:sz w:val="22"/>
          <w:szCs w:val="22"/>
        </w:rPr>
        <w:t>‘Comments’</w:t>
      </w:r>
      <w:r w:rsidR="001F10ED" w:rsidRPr="00A610E9">
        <w:rPr>
          <w:rFonts w:ascii="Arial" w:hAnsi="Arial" w:cs="Arial"/>
          <w:sz w:val="22"/>
          <w:szCs w:val="22"/>
        </w:rPr>
        <w:t xml:space="preserve"> section of TECTITE.</w:t>
      </w:r>
      <w:r w:rsidR="00FC226A">
        <w:rPr>
          <w:rFonts w:ascii="Arial" w:hAnsi="Arial" w:cs="Arial"/>
          <w:sz w:val="22"/>
          <w:szCs w:val="22"/>
        </w:rPr>
        <w:t xml:space="preserve"> </w:t>
      </w:r>
      <w:r w:rsidR="00FC226A">
        <w:rPr>
          <w:rFonts w:ascii="Arial" w:hAnsi="Arial" w:cs="Arial"/>
          <w:i/>
          <w:iCs/>
          <w:sz w:val="22"/>
          <w:szCs w:val="22"/>
        </w:rPr>
        <w:t>E</w:t>
      </w:r>
      <w:r w:rsidR="00FC226A" w:rsidRPr="00FC226A">
        <w:rPr>
          <w:rFonts w:ascii="Arial" w:hAnsi="Arial" w:cs="Arial"/>
          <w:i/>
          <w:iCs/>
          <w:sz w:val="22"/>
          <w:szCs w:val="22"/>
        </w:rPr>
        <w:t>xample below.</w:t>
      </w:r>
      <w:r w:rsidR="00FC226A">
        <w:rPr>
          <w:rFonts w:ascii="Arial" w:hAnsi="Arial" w:cs="Arial"/>
          <w:sz w:val="22"/>
          <w:szCs w:val="22"/>
        </w:rPr>
        <w:t xml:space="preserve"> </w:t>
      </w:r>
      <w:r w:rsidRPr="001F10ED">
        <w:rPr>
          <w:rFonts w:ascii="Arial" w:hAnsi="Arial" w:cs="Arial"/>
          <w:sz w:val="22"/>
          <w:szCs w:val="22"/>
        </w:rPr>
        <w:t>Natural</w:t>
      </w:r>
      <w:r w:rsidRPr="001F10ED">
        <w:rPr>
          <w:rFonts w:ascii="Arial" w:hAnsi="Arial" w:cs="Arial"/>
          <w:spacing w:val="-3"/>
          <w:sz w:val="22"/>
          <w:szCs w:val="22"/>
        </w:rPr>
        <w:t xml:space="preserve"> </w:t>
      </w:r>
      <w:r w:rsidRPr="001F10ED">
        <w:rPr>
          <w:rFonts w:ascii="Arial" w:hAnsi="Arial" w:cs="Arial"/>
          <w:sz w:val="22"/>
          <w:szCs w:val="22"/>
        </w:rPr>
        <w:t>draft</w:t>
      </w:r>
      <w:r w:rsidRPr="001F10ED">
        <w:rPr>
          <w:rFonts w:ascii="Arial" w:hAnsi="Arial" w:cs="Arial"/>
          <w:spacing w:val="-1"/>
          <w:sz w:val="22"/>
          <w:szCs w:val="22"/>
        </w:rPr>
        <w:t xml:space="preserve"> </w:t>
      </w:r>
      <w:r w:rsidRPr="001F10ED">
        <w:rPr>
          <w:rFonts w:ascii="Arial" w:hAnsi="Arial" w:cs="Arial"/>
          <w:sz w:val="22"/>
          <w:szCs w:val="22"/>
        </w:rPr>
        <w:t>appliances</w:t>
      </w:r>
      <w:r w:rsidRPr="001F10ED">
        <w:rPr>
          <w:rFonts w:ascii="Arial" w:hAnsi="Arial" w:cs="Arial"/>
          <w:spacing w:val="-4"/>
          <w:sz w:val="22"/>
          <w:szCs w:val="22"/>
        </w:rPr>
        <w:t xml:space="preserve"> </w:t>
      </w:r>
      <w:r w:rsidRPr="001F10ED">
        <w:rPr>
          <w:rFonts w:ascii="Arial" w:hAnsi="Arial" w:cs="Arial"/>
          <w:sz w:val="22"/>
          <w:szCs w:val="22"/>
        </w:rPr>
        <w:t>must</w:t>
      </w:r>
      <w:r w:rsidRPr="001F10ED">
        <w:rPr>
          <w:rFonts w:ascii="Arial" w:hAnsi="Arial" w:cs="Arial"/>
          <w:spacing w:val="-1"/>
          <w:sz w:val="22"/>
          <w:szCs w:val="22"/>
        </w:rPr>
        <w:t xml:space="preserve"> </w:t>
      </w:r>
      <w:r w:rsidRPr="001F10ED">
        <w:rPr>
          <w:rFonts w:ascii="Arial" w:hAnsi="Arial" w:cs="Arial"/>
          <w:sz w:val="22"/>
          <w:szCs w:val="22"/>
        </w:rPr>
        <w:t>also</w:t>
      </w:r>
      <w:r w:rsidRPr="001F10ED">
        <w:rPr>
          <w:rFonts w:ascii="Arial" w:hAnsi="Arial" w:cs="Arial"/>
          <w:spacing w:val="-4"/>
          <w:sz w:val="22"/>
          <w:szCs w:val="22"/>
        </w:rPr>
        <w:t xml:space="preserve"> </w:t>
      </w:r>
      <w:r w:rsidRPr="001F10ED">
        <w:rPr>
          <w:rFonts w:ascii="Arial" w:hAnsi="Arial" w:cs="Arial"/>
          <w:sz w:val="22"/>
          <w:szCs w:val="22"/>
        </w:rPr>
        <w:t>pass</w:t>
      </w:r>
      <w:r w:rsidRPr="001F10ED">
        <w:rPr>
          <w:rFonts w:ascii="Arial" w:hAnsi="Arial" w:cs="Arial"/>
          <w:spacing w:val="-2"/>
          <w:sz w:val="22"/>
          <w:szCs w:val="22"/>
        </w:rPr>
        <w:t xml:space="preserve"> </w:t>
      </w:r>
      <w:r w:rsidRPr="001F10ED">
        <w:rPr>
          <w:rFonts w:ascii="Arial" w:hAnsi="Arial" w:cs="Arial"/>
          <w:sz w:val="22"/>
          <w:szCs w:val="22"/>
        </w:rPr>
        <w:t>a</w:t>
      </w:r>
      <w:r w:rsidRPr="001F10ED">
        <w:rPr>
          <w:rFonts w:ascii="Arial" w:hAnsi="Arial" w:cs="Arial"/>
          <w:spacing w:val="-2"/>
          <w:sz w:val="22"/>
          <w:szCs w:val="22"/>
        </w:rPr>
        <w:t xml:space="preserve"> </w:t>
      </w:r>
      <w:r w:rsidRPr="001F10ED">
        <w:rPr>
          <w:rFonts w:ascii="Arial" w:hAnsi="Arial" w:cs="Arial"/>
          <w:sz w:val="22"/>
          <w:szCs w:val="22"/>
        </w:rPr>
        <w:t>Combustion</w:t>
      </w:r>
      <w:r w:rsidRPr="001F10ED">
        <w:rPr>
          <w:rFonts w:ascii="Arial" w:hAnsi="Arial" w:cs="Arial"/>
          <w:spacing w:val="-2"/>
          <w:sz w:val="22"/>
          <w:szCs w:val="22"/>
        </w:rPr>
        <w:t xml:space="preserve"> </w:t>
      </w:r>
      <w:r w:rsidRPr="001F10ED">
        <w:rPr>
          <w:rFonts w:ascii="Arial" w:hAnsi="Arial" w:cs="Arial"/>
          <w:sz w:val="22"/>
          <w:szCs w:val="22"/>
        </w:rPr>
        <w:t>Safety</w:t>
      </w:r>
      <w:r w:rsidRPr="001F10ED">
        <w:rPr>
          <w:rFonts w:ascii="Arial" w:hAnsi="Arial" w:cs="Arial"/>
          <w:spacing w:val="-4"/>
          <w:sz w:val="22"/>
          <w:szCs w:val="22"/>
        </w:rPr>
        <w:t xml:space="preserve"> </w:t>
      </w:r>
      <w:r w:rsidRPr="001F10ED">
        <w:rPr>
          <w:rFonts w:ascii="Arial" w:hAnsi="Arial" w:cs="Arial"/>
          <w:sz w:val="22"/>
          <w:szCs w:val="22"/>
        </w:rPr>
        <w:t>Test.</w:t>
      </w:r>
    </w:p>
    <w:p w14:paraId="275D360F" w14:textId="3862322C" w:rsidR="00FC226A" w:rsidRDefault="00FC226A" w:rsidP="001F10ED">
      <w:pPr>
        <w:pStyle w:val="BodyText"/>
        <w:spacing w:line="275" w:lineRule="exact"/>
        <w:rPr>
          <w:rFonts w:ascii="Arial" w:hAnsi="Arial" w:cs="Arial"/>
          <w:sz w:val="22"/>
          <w:szCs w:val="22"/>
        </w:rPr>
      </w:pPr>
    </w:p>
    <w:p w14:paraId="4D6D1061" w14:textId="70D27A22" w:rsidR="00FC226A" w:rsidRDefault="00866164" w:rsidP="001F10ED">
      <w:pPr>
        <w:pStyle w:val="BodyText"/>
        <w:spacing w:line="275" w:lineRule="exac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3C36B1F" wp14:editId="20B859BB">
            <wp:simplePos x="0" y="0"/>
            <wp:positionH relativeFrom="margin">
              <wp:posOffset>-1270</wp:posOffset>
            </wp:positionH>
            <wp:positionV relativeFrom="paragraph">
              <wp:posOffset>325072</wp:posOffset>
            </wp:positionV>
            <wp:extent cx="6248400" cy="1544320"/>
            <wp:effectExtent l="0" t="0" r="0" b="0"/>
            <wp:wrapThrough wrapText="bothSides">
              <wp:wrapPolygon edited="0">
                <wp:start x="0" y="0"/>
                <wp:lineTo x="0" y="21316"/>
                <wp:lineTo x="21534" y="21316"/>
                <wp:lineTo x="21534" y="0"/>
                <wp:lineTo x="0" y="0"/>
              </wp:wrapPolygon>
            </wp:wrapThrough>
            <wp:docPr id="695166167" name="Picture 8" descr="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166167" name="Picture 8" descr="Tabl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26A" w:rsidRPr="00FC226A">
        <w:rPr>
          <w:rFonts w:ascii="Arial" w:hAnsi="Arial" w:cs="Arial"/>
          <w:i/>
          <w:iCs/>
          <w:sz w:val="22"/>
          <w:szCs w:val="22"/>
        </w:rPr>
        <w:t>Example:</w:t>
      </w:r>
    </w:p>
    <w:p w14:paraId="28D174F7" w14:textId="77777777" w:rsidR="00AB78FF" w:rsidRDefault="00AB78FF" w:rsidP="001F10ED">
      <w:pPr>
        <w:pStyle w:val="BodyText"/>
        <w:spacing w:line="275" w:lineRule="exact"/>
        <w:rPr>
          <w:rFonts w:ascii="Arial" w:hAnsi="Arial" w:cs="Arial"/>
          <w:i/>
          <w:iCs/>
          <w:sz w:val="22"/>
          <w:szCs w:val="22"/>
        </w:rPr>
      </w:pPr>
    </w:p>
    <w:p w14:paraId="7DB41DCA" w14:textId="4C338DC4" w:rsidR="00056CA1" w:rsidRDefault="00056CA1" w:rsidP="001F10ED">
      <w:pPr>
        <w:pStyle w:val="BodyText"/>
        <w:spacing w:line="275" w:lineRule="exact"/>
        <w:rPr>
          <w:rFonts w:ascii="Arial" w:hAnsi="Arial" w:cs="Arial"/>
          <w:i/>
          <w:iCs/>
          <w:sz w:val="22"/>
          <w:szCs w:val="22"/>
        </w:rPr>
      </w:pPr>
    </w:p>
    <w:p w14:paraId="35BEF8B9" w14:textId="35804247" w:rsidR="00056CA1" w:rsidRPr="00FC226A" w:rsidRDefault="00056CA1" w:rsidP="001F10ED">
      <w:pPr>
        <w:pStyle w:val="BodyText"/>
        <w:spacing w:line="275" w:lineRule="exact"/>
        <w:rPr>
          <w:rFonts w:ascii="Arial" w:hAnsi="Arial" w:cs="Arial"/>
          <w:i/>
          <w:iCs/>
          <w:sz w:val="22"/>
          <w:szCs w:val="22"/>
        </w:rPr>
      </w:pPr>
    </w:p>
    <w:p w14:paraId="2BAB995B" w14:textId="47AC00AA" w:rsidR="00FC226A" w:rsidRDefault="00FC226A" w:rsidP="001F10ED">
      <w:pPr>
        <w:pStyle w:val="BodyText"/>
        <w:spacing w:line="275" w:lineRule="exact"/>
        <w:rPr>
          <w:rFonts w:ascii="Arial" w:hAnsi="Arial" w:cs="Arial"/>
          <w:sz w:val="22"/>
          <w:szCs w:val="22"/>
        </w:rPr>
      </w:pPr>
    </w:p>
    <w:p w14:paraId="0A9C5B04" w14:textId="4A76EFD7" w:rsidR="003C1A49" w:rsidRDefault="003C1A49" w:rsidP="001F10ED">
      <w:pPr>
        <w:pStyle w:val="BodyText"/>
        <w:spacing w:line="275" w:lineRule="exact"/>
        <w:rPr>
          <w:rFonts w:ascii="Arial" w:hAnsi="Arial" w:cs="Arial"/>
          <w:sz w:val="22"/>
          <w:szCs w:val="22"/>
        </w:rPr>
      </w:pPr>
    </w:p>
    <w:p w14:paraId="129B5B7D" w14:textId="39A3C80A" w:rsidR="003C1A49" w:rsidRDefault="003C1A49" w:rsidP="001F10ED">
      <w:pPr>
        <w:pStyle w:val="BodyText"/>
        <w:spacing w:line="275" w:lineRule="exact"/>
        <w:rPr>
          <w:rFonts w:ascii="Arial" w:hAnsi="Arial" w:cs="Arial"/>
          <w:sz w:val="22"/>
          <w:szCs w:val="22"/>
        </w:rPr>
      </w:pPr>
    </w:p>
    <w:p w14:paraId="5308DFC8" w14:textId="12D31AE2" w:rsidR="003C1A49" w:rsidRDefault="003C1A49" w:rsidP="001F10ED">
      <w:pPr>
        <w:pStyle w:val="BodyText"/>
        <w:spacing w:line="275" w:lineRule="exact"/>
        <w:rPr>
          <w:rFonts w:ascii="Arial" w:hAnsi="Arial" w:cs="Arial"/>
          <w:sz w:val="22"/>
          <w:szCs w:val="22"/>
        </w:rPr>
      </w:pPr>
    </w:p>
    <w:p w14:paraId="777C57E3" w14:textId="4931DCEF" w:rsidR="003C1A49" w:rsidRDefault="003C1A49" w:rsidP="001F10ED">
      <w:pPr>
        <w:pStyle w:val="BodyText"/>
        <w:spacing w:line="275" w:lineRule="exact"/>
        <w:rPr>
          <w:rFonts w:ascii="Arial" w:hAnsi="Arial" w:cs="Arial"/>
          <w:sz w:val="22"/>
          <w:szCs w:val="22"/>
        </w:rPr>
      </w:pPr>
    </w:p>
    <w:p w14:paraId="7B9735E6" w14:textId="47DCB135" w:rsidR="003C1A49" w:rsidRDefault="003C1A49" w:rsidP="001F10ED">
      <w:pPr>
        <w:pStyle w:val="BodyText"/>
        <w:spacing w:line="275" w:lineRule="exact"/>
        <w:rPr>
          <w:rFonts w:ascii="Arial" w:hAnsi="Arial" w:cs="Arial"/>
          <w:sz w:val="22"/>
          <w:szCs w:val="22"/>
        </w:rPr>
      </w:pPr>
    </w:p>
    <w:p w14:paraId="2E869B8B" w14:textId="0974DB17" w:rsidR="003C1A49" w:rsidRPr="001F10ED" w:rsidRDefault="003C1A49" w:rsidP="001F10ED">
      <w:pPr>
        <w:pStyle w:val="BodyText"/>
        <w:spacing w:line="275" w:lineRule="exact"/>
        <w:rPr>
          <w:rFonts w:ascii="Arial" w:hAnsi="Arial" w:cs="Arial"/>
          <w:sz w:val="22"/>
          <w:szCs w:val="22"/>
        </w:rPr>
      </w:pPr>
    </w:p>
    <w:sectPr w:rsidR="003C1A49" w:rsidRPr="001F10ED" w:rsidSect="0053147E">
      <w:footerReference w:type="default" r:id="rId12"/>
      <w:pgSz w:w="12240" w:h="15840"/>
      <w:pgMar w:top="680" w:right="122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6FBDE" w14:textId="77777777" w:rsidR="00BC06E5" w:rsidRDefault="00BC06E5" w:rsidP="0053147E">
      <w:r>
        <w:separator/>
      </w:r>
    </w:p>
  </w:endnote>
  <w:endnote w:type="continuationSeparator" w:id="0">
    <w:p w14:paraId="02CB408B" w14:textId="77777777" w:rsidR="00BC06E5" w:rsidRDefault="00BC06E5" w:rsidP="0053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5118C" w14:textId="269F30DC" w:rsidR="0053147E" w:rsidRPr="0053147E" w:rsidRDefault="0053147E" w:rsidP="0053147E">
    <w:pPr>
      <w:tabs>
        <w:tab w:val="left" w:pos="7935"/>
      </w:tabs>
      <w:spacing w:before="101"/>
      <w:ind w:left="115"/>
      <w:rPr>
        <w:rFonts w:ascii="Arial" w:hAnsi="Arial" w:cs="Arial"/>
        <w:sz w:val="16"/>
      </w:rPr>
    </w:pPr>
    <w:r w:rsidRPr="0053147E">
      <w:rPr>
        <w:rFonts w:ascii="Arial" w:hAnsi="Arial" w:cs="Arial"/>
        <w:color w:val="595958"/>
        <w:sz w:val="16"/>
      </w:rPr>
      <w:t>2021</w:t>
    </w:r>
    <w:r w:rsidRPr="0053147E">
      <w:rPr>
        <w:rFonts w:ascii="Arial" w:hAnsi="Arial" w:cs="Arial"/>
        <w:color w:val="595958"/>
        <w:spacing w:val="-4"/>
        <w:sz w:val="16"/>
      </w:rPr>
      <w:t xml:space="preserve"> </w:t>
    </w:r>
    <w:r w:rsidRPr="0053147E">
      <w:rPr>
        <w:rFonts w:ascii="Arial" w:hAnsi="Arial" w:cs="Arial"/>
        <w:color w:val="595958"/>
        <w:sz w:val="16"/>
      </w:rPr>
      <w:t>City</w:t>
    </w:r>
    <w:r w:rsidRPr="0053147E">
      <w:rPr>
        <w:rFonts w:ascii="Arial" w:hAnsi="Arial" w:cs="Arial"/>
        <w:color w:val="595958"/>
        <w:spacing w:val="-2"/>
        <w:sz w:val="16"/>
      </w:rPr>
      <w:t xml:space="preserve"> </w:t>
    </w:r>
    <w:r w:rsidRPr="0053147E">
      <w:rPr>
        <w:rFonts w:ascii="Arial" w:hAnsi="Arial" w:cs="Arial"/>
        <w:color w:val="595958"/>
        <w:sz w:val="16"/>
      </w:rPr>
      <w:t>of</w:t>
    </w:r>
    <w:r w:rsidRPr="0053147E">
      <w:rPr>
        <w:rFonts w:ascii="Arial" w:hAnsi="Arial" w:cs="Arial"/>
        <w:color w:val="595958"/>
        <w:spacing w:val="-2"/>
        <w:sz w:val="16"/>
      </w:rPr>
      <w:t xml:space="preserve"> </w:t>
    </w:r>
    <w:r w:rsidRPr="0053147E">
      <w:rPr>
        <w:rFonts w:ascii="Arial" w:hAnsi="Arial" w:cs="Arial"/>
        <w:color w:val="595958"/>
        <w:sz w:val="16"/>
      </w:rPr>
      <w:t>Fort</w:t>
    </w:r>
    <w:r w:rsidRPr="0053147E">
      <w:rPr>
        <w:rFonts w:ascii="Arial" w:hAnsi="Arial" w:cs="Arial"/>
        <w:color w:val="595958"/>
        <w:spacing w:val="-2"/>
        <w:sz w:val="16"/>
      </w:rPr>
      <w:t xml:space="preserve"> </w:t>
    </w:r>
    <w:r w:rsidRPr="0053147E">
      <w:rPr>
        <w:rFonts w:ascii="Arial" w:hAnsi="Arial" w:cs="Arial"/>
        <w:color w:val="595958"/>
        <w:sz w:val="16"/>
      </w:rPr>
      <w:t>Collins</w:t>
    </w:r>
    <w:r w:rsidRPr="0053147E">
      <w:rPr>
        <w:rFonts w:ascii="Arial" w:hAnsi="Arial" w:cs="Arial"/>
        <w:color w:val="595958"/>
        <w:spacing w:val="-1"/>
        <w:sz w:val="16"/>
      </w:rPr>
      <w:t xml:space="preserve"> </w:t>
    </w:r>
    <w:r w:rsidR="00C75370">
      <w:rPr>
        <w:rFonts w:ascii="Tahoma"/>
        <w:color w:val="595958"/>
        <w:sz w:val="16"/>
      </w:rPr>
      <w:t>air tightness testing protocol v4.2</w:t>
    </w:r>
    <w:r>
      <w:rPr>
        <w:rFonts w:ascii="Arial" w:hAnsi="Arial" w:cs="Arial"/>
        <w:color w:val="595958"/>
        <w:sz w:val="16"/>
      </w:rPr>
      <w:tab/>
    </w:r>
    <w:r w:rsidRPr="0053147E">
      <w:rPr>
        <w:rFonts w:ascii="Arial" w:hAnsi="Arial" w:cs="Arial"/>
        <w:color w:val="595958"/>
        <w:sz w:val="16"/>
      </w:rPr>
      <w:t>04/</w:t>
    </w:r>
    <w:r w:rsidR="00586173">
      <w:rPr>
        <w:rFonts w:ascii="Arial" w:hAnsi="Arial" w:cs="Arial"/>
        <w:color w:val="595958"/>
        <w:sz w:val="16"/>
      </w:rPr>
      <w:t>22</w:t>
    </w:r>
    <w:r w:rsidRPr="0053147E">
      <w:rPr>
        <w:rFonts w:ascii="Arial" w:hAnsi="Arial" w:cs="Arial"/>
        <w:color w:val="595958"/>
        <w:sz w:val="16"/>
      </w:rPr>
      <w:t>/202</w:t>
    </w:r>
    <w:r w:rsidR="00586173">
      <w:rPr>
        <w:rFonts w:ascii="Arial" w:hAnsi="Arial" w:cs="Arial"/>
        <w:color w:val="595958"/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703BC" w14:textId="77777777" w:rsidR="00BC06E5" w:rsidRDefault="00BC06E5" w:rsidP="0053147E">
      <w:r>
        <w:separator/>
      </w:r>
    </w:p>
  </w:footnote>
  <w:footnote w:type="continuationSeparator" w:id="0">
    <w:p w14:paraId="4AD1F26B" w14:textId="77777777" w:rsidR="00BC06E5" w:rsidRDefault="00BC06E5" w:rsidP="00531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C64F6"/>
    <w:multiLevelType w:val="hybridMultilevel"/>
    <w:tmpl w:val="21204C08"/>
    <w:lvl w:ilvl="0" w:tplc="3F5AC20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6D2464E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29E4C2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3" w:tplc="3CF00DC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4" w:tplc="5EF41E48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15468F84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20B40B0C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 w:tplc="2BDCFEA2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 w:tplc="2DFCA9B4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ADA0668"/>
    <w:multiLevelType w:val="hybridMultilevel"/>
    <w:tmpl w:val="E49A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D4AC1"/>
    <w:multiLevelType w:val="hybridMultilevel"/>
    <w:tmpl w:val="1AE89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601A5"/>
    <w:multiLevelType w:val="hybridMultilevel"/>
    <w:tmpl w:val="B19E9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40099"/>
    <w:multiLevelType w:val="hybridMultilevel"/>
    <w:tmpl w:val="2B92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85657"/>
    <w:multiLevelType w:val="hybridMultilevel"/>
    <w:tmpl w:val="19589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52807"/>
    <w:multiLevelType w:val="hybridMultilevel"/>
    <w:tmpl w:val="B89834CE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 w16cid:durableId="2142074324">
    <w:abstractNumId w:val="0"/>
  </w:num>
  <w:num w:numId="2" w16cid:durableId="2091123918">
    <w:abstractNumId w:val="6"/>
  </w:num>
  <w:num w:numId="3" w16cid:durableId="1734350283">
    <w:abstractNumId w:val="2"/>
  </w:num>
  <w:num w:numId="4" w16cid:durableId="1516728973">
    <w:abstractNumId w:val="3"/>
  </w:num>
  <w:num w:numId="5" w16cid:durableId="1238631489">
    <w:abstractNumId w:val="5"/>
  </w:num>
  <w:num w:numId="6" w16cid:durableId="1513646278">
    <w:abstractNumId w:val="1"/>
  </w:num>
  <w:num w:numId="7" w16cid:durableId="1033925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5sxjJ8LUbdu6BegO89TGn0834LWfFHSZU2kbPmcd8yUX/taV/ZdV9coqxyDctKnq2aWh+I2znXFWVFgG48gqCA==" w:salt="7t59lNrIaLeFlQg9R+jmg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7E"/>
    <w:rsid w:val="00016677"/>
    <w:rsid w:val="0003473E"/>
    <w:rsid w:val="00044D9E"/>
    <w:rsid w:val="000538D6"/>
    <w:rsid w:val="00056CA1"/>
    <w:rsid w:val="00087BB3"/>
    <w:rsid w:val="000D3AFD"/>
    <w:rsid w:val="00110EF2"/>
    <w:rsid w:val="00142E91"/>
    <w:rsid w:val="001A5EB5"/>
    <w:rsid w:val="001D60EC"/>
    <w:rsid w:val="001E6BF1"/>
    <w:rsid w:val="001F10ED"/>
    <w:rsid w:val="001F1DFD"/>
    <w:rsid w:val="00202A9C"/>
    <w:rsid w:val="00204304"/>
    <w:rsid w:val="00205EB0"/>
    <w:rsid w:val="002466DF"/>
    <w:rsid w:val="00263B62"/>
    <w:rsid w:val="00280B68"/>
    <w:rsid w:val="00293AA0"/>
    <w:rsid w:val="002A08DB"/>
    <w:rsid w:val="002A2833"/>
    <w:rsid w:val="002D57A5"/>
    <w:rsid w:val="00344299"/>
    <w:rsid w:val="00354F9B"/>
    <w:rsid w:val="00365478"/>
    <w:rsid w:val="003669AA"/>
    <w:rsid w:val="0038161D"/>
    <w:rsid w:val="003A1FC6"/>
    <w:rsid w:val="003A6B1E"/>
    <w:rsid w:val="003C1A49"/>
    <w:rsid w:val="003D76AE"/>
    <w:rsid w:val="003E230F"/>
    <w:rsid w:val="0041680F"/>
    <w:rsid w:val="004168AA"/>
    <w:rsid w:val="00434B4E"/>
    <w:rsid w:val="00441D68"/>
    <w:rsid w:val="004635B9"/>
    <w:rsid w:val="004A141C"/>
    <w:rsid w:val="004B1364"/>
    <w:rsid w:val="004B3C69"/>
    <w:rsid w:val="004D45E2"/>
    <w:rsid w:val="004E7615"/>
    <w:rsid w:val="004F789A"/>
    <w:rsid w:val="00501650"/>
    <w:rsid w:val="005022CD"/>
    <w:rsid w:val="0053147E"/>
    <w:rsid w:val="0055373B"/>
    <w:rsid w:val="00586173"/>
    <w:rsid w:val="005F6992"/>
    <w:rsid w:val="006316CB"/>
    <w:rsid w:val="00635EF5"/>
    <w:rsid w:val="00645BB1"/>
    <w:rsid w:val="00650777"/>
    <w:rsid w:val="00677EA3"/>
    <w:rsid w:val="00765A0A"/>
    <w:rsid w:val="007661A6"/>
    <w:rsid w:val="00795AEC"/>
    <w:rsid w:val="007A6FAF"/>
    <w:rsid w:val="007B3906"/>
    <w:rsid w:val="00804AF5"/>
    <w:rsid w:val="00814A16"/>
    <w:rsid w:val="00836979"/>
    <w:rsid w:val="00851046"/>
    <w:rsid w:val="00866164"/>
    <w:rsid w:val="00870F2B"/>
    <w:rsid w:val="008837C8"/>
    <w:rsid w:val="008C580D"/>
    <w:rsid w:val="00901EE5"/>
    <w:rsid w:val="009205D0"/>
    <w:rsid w:val="00935F63"/>
    <w:rsid w:val="009673D3"/>
    <w:rsid w:val="009739D9"/>
    <w:rsid w:val="00977CB8"/>
    <w:rsid w:val="009B31F5"/>
    <w:rsid w:val="009D7664"/>
    <w:rsid w:val="00A04BA4"/>
    <w:rsid w:val="00A2132F"/>
    <w:rsid w:val="00A26F72"/>
    <w:rsid w:val="00A465EB"/>
    <w:rsid w:val="00A46C28"/>
    <w:rsid w:val="00A521E7"/>
    <w:rsid w:val="00A610E9"/>
    <w:rsid w:val="00A859B6"/>
    <w:rsid w:val="00AB1A62"/>
    <w:rsid w:val="00AB78FF"/>
    <w:rsid w:val="00AD4497"/>
    <w:rsid w:val="00AF398C"/>
    <w:rsid w:val="00B016F5"/>
    <w:rsid w:val="00B20350"/>
    <w:rsid w:val="00B358C7"/>
    <w:rsid w:val="00B449CD"/>
    <w:rsid w:val="00B45651"/>
    <w:rsid w:val="00B71110"/>
    <w:rsid w:val="00B861AA"/>
    <w:rsid w:val="00BA284B"/>
    <w:rsid w:val="00BC06E5"/>
    <w:rsid w:val="00BE7CEC"/>
    <w:rsid w:val="00C0278E"/>
    <w:rsid w:val="00C069AE"/>
    <w:rsid w:val="00C1718C"/>
    <w:rsid w:val="00C205EB"/>
    <w:rsid w:val="00C2573A"/>
    <w:rsid w:val="00C261DA"/>
    <w:rsid w:val="00C37924"/>
    <w:rsid w:val="00C42728"/>
    <w:rsid w:val="00C54482"/>
    <w:rsid w:val="00C75370"/>
    <w:rsid w:val="00C812F8"/>
    <w:rsid w:val="00C841BA"/>
    <w:rsid w:val="00CB33A7"/>
    <w:rsid w:val="00CE3FC1"/>
    <w:rsid w:val="00CF52A2"/>
    <w:rsid w:val="00D44997"/>
    <w:rsid w:val="00D6579B"/>
    <w:rsid w:val="00D727CB"/>
    <w:rsid w:val="00D774CC"/>
    <w:rsid w:val="00DA24D8"/>
    <w:rsid w:val="00DB1618"/>
    <w:rsid w:val="00DB2773"/>
    <w:rsid w:val="00DF2CE5"/>
    <w:rsid w:val="00DF7674"/>
    <w:rsid w:val="00E028F7"/>
    <w:rsid w:val="00E071B2"/>
    <w:rsid w:val="00E50A1A"/>
    <w:rsid w:val="00E51B02"/>
    <w:rsid w:val="00E7033C"/>
    <w:rsid w:val="00E731CB"/>
    <w:rsid w:val="00E77B72"/>
    <w:rsid w:val="00E85DC3"/>
    <w:rsid w:val="00EC27C2"/>
    <w:rsid w:val="00ED0EF0"/>
    <w:rsid w:val="00EE7508"/>
    <w:rsid w:val="00EF68E7"/>
    <w:rsid w:val="00F01DA6"/>
    <w:rsid w:val="00F5288F"/>
    <w:rsid w:val="00F53E26"/>
    <w:rsid w:val="00F70F64"/>
    <w:rsid w:val="00F84CE7"/>
    <w:rsid w:val="00FB0F8C"/>
    <w:rsid w:val="00FC226A"/>
    <w:rsid w:val="00FC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07D00"/>
  <w15:chartTrackingRefBased/>
  <w15:docId w15:val="{10A82AE7-62F2-4056-9D82-7F2FDD9E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4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53147E"/>
    <w:pPr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4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3147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147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53147E"/>
    <w:pPr>
      <w:spacing w:before="15" w:line="321" w:lineRule="exact"/>
      <w:ind w:left="115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3147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53147E"/>
    <w:pPr>
      <w:spacing w:line="293" w:lineRule="exact"/>
      <w:ind w:left="836" w:hanging="360"/>
    </w:pPr>
  </w:style>
  <w:style w:type="paragraph" w:styleId="Header">
    <w:name w:val="header"/>
    <w:basedOn w:val="Normal"/>
    <w:link w:val="HeaderChar"/>
    <w:uiPriority w:val="99"/>
    <w:unhideWhenUsed/>
    <w:rsid w:val="00531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47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14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47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A6B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B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85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net.us/wp-content/uploads/ANSIRESNETICC_380-2019_vf1.24.19_cover%5E0TOC-2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0" Type="http://schemas.openxmlformats.org/officeDocument/2006/relationships/hyperlink" Target="http://www.energyconservator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net.us/wp-content/uploads/Chapter-Eight-22RESNET-Standard-for-Performance-Testing-and-Work-Scope-Enclosure-and-Air-Distribution-Leakage-Testing2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927</Words>
  <Characters>5536</Characters>
  <Application>Microsoft Office Word</Application>
  <DocSecurity>8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Smith</dc:creator>
  <cp:keywords/>
  <dc:description/>
  <cp:lastModifiedBy>Brad Smith</cp:lastModifiedBy>
  <cp:revision>103</cp:revision>
  <cp:lastPrinted>2025-04-22T20:25:00Z</cp:lastPrinted>
  <dcterms:created xsi:type="dcterms:W3CDTF">2022-09-07T16:48:00Z</dcterms:created>
  <dcterms:modified xsi:type="dcterms:W3CDTF">2025-04-22T22:00:00Z</dcterms:modified>
</cp:coreProperties>
</file>